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E547FB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2</w:t>
      </w:r>
      <w:r w:rsidR="00BD2073">
        <w:rPr>
          <w:rFonts w:ascii="Times New Roman" w:hAnsi="Times New Roman" w:cs="Times New Roman"/>
          <w:sz w:val="24"/>
          <w:szCs w:val="24"/>
        </w:rPr>
        <w:t>9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B405C3">
        <w:rPr>
          <w:rFonts w:ascii="Times New Roman" w:hAnsi="Times New Roman" w:cs="Times New Roman"/>
          <w:sz w:val="24"/>
          <w:szCs w:val="24"/>
        </w:rPr>
        <w:t>1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zbog kršenja </w:t>
      </w:r>
      <w:proofErr w:type="gramStart"/>
      <w:r w:rsidRPr="00CF5DC4">
        <w:rPr>
          <w:rFonts w:ascii="Times New Roman" w:hAnsi="Times New Roman" w:cs="Times New Roman"/>
          <w:sz w:val="24"/>
          <w:szCs w:val="24"/>
          <w:lang w:val="sr-Latn-CS"/>
        </w:rPr>
        <w:t>načela</w:t>
      </w:r>
      <w:r w:rsidR="007466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III</w:t>
      </w:r>
      <w:proofErr w:type="gramEnd"/>
      <w:r w:rsidR="00E547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>Pravila</w:t>
      </w:r>
      <w:proofErr w:type="spellEnd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>bordela</w:t>
      </w:r>
      <w:proofErr w:type="spellEnd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66E2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(3)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7B2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7466E2">
        <w:rPr>
          <w:rFonts w:ascii="Times New Roman" w:hAnsi="Times New Roman" w:cs="Times New Roman"/>
          <w:sz w:val="24"/>
          <w:szCs w:val="24"/>
        </w:rPr>
        <w:t xml:space="preserve"> 09</w:t>
      </w:r>
      <w:r w:rsidRPr="00CF5DC4">
        <w:rPr>
          <w:rFonts w:ascii="Times New Roman" w:hAnsi="Times New Roman" w:cs="Times New Roman"/>
          <w:sz w:val="24"/>
          <w:szCs w:val="24"/>
        </w:rPr>
        <w:t>.0</w:t>
      </w:r>
      <w:r w:rsidR="007466E2">
        <w:rPr>
          <w:rFonts w:ascii="Times New Roman" w:hAnsi="Times New Roman" w:cs="Times New Roman"/>
          <w:sz w:val="24"/>
          <w:szCs w:val="24"/>
        </w:rPr>
        <w:t>9</w:t>
      </w:r>
      <w:r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Vijesti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04A" w:rsidRDefault="007010DA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547FB">
        <w:rPr>
          <w:rFonts w:ascii="Times New Roman" w:hAnsi="Times New Roman" w:cs="Times New Roman"/>
          <w:sz w:val="24"/>
          <w:szCs w:val="24"/>
          <w:lang w:val="sr-Latn-CS"/>
        </w:rPr>
        <w:t>Udruženja priređivača igara na sreću</w:t>
      </w:r>
      <w:r w:rsidR="006E2843">
        <w:rPr>
          <w:rFonts w:ascii="Times New Roman" w:hAnsi="Times New Roman" w:cs="Times New Roman"/>
          <w:sz w:val="24"/>
          <w:szCs w:val="24"/>
          <w:lang w:val="sr-Latn-CS"/>
        </w:rPr>
        <w:t xml:space="preserve"> (UPIS)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zbog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navodnog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kršenja načela</w:t>
      </w:r>
      <w:r w:rsidR="007466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 xml:space="preserve"> Kodeksa novinara u tekstu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405C3" w:rsidRPr="00B40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>Pravila</w:t>
      </w:r>
      <w:proofErr w:type="spellEnd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>bordela</w:t>
      </w:r>
      <w:proofErr w:type="spellEnd"/>
      <w:r w:rsidR="00746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66E2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(3)</w:t>
      </w:r>
      <w:r w:rsidR="00AB704A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5DC4"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objavljenom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color w:val="000000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Vijesti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6E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466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F5DC4" w:rsidRPr="00CF5DC4">
        <w:rPr>
          <w:rFonts w:ascii="Times New Roman" w:hAnsi="Times New Roman" w:cs="Times New Roman"/>
          <w:color w:val="000000"/>
          <w:sz w:val="24"/>
          <w:szCs w:val="24"/>
        </w:rPr>
        <w:t>.2015.</w:t>
      </w:r>
      <w:r w:rsidR="00CF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405C3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 w:rsidR="00B4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inače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autorska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kolumna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direktora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lista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Željka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Ivanovića</w:t>
      </w:r>
      <w:proofErr w:type="spellEnd"/>
      <w:r w:rsidR="00AB704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22792" w:rsidRDefault="006E2843" w:rsidP="00CF5DC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UPIS-a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tvrde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Glasina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ovdje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neargumentovana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tvrdnja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kojom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je Sava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Grbović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nazvan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kontroverznim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nedvosmisleno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naznačena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takva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nalaže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Kodeks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Gore. </w:t>
      </w:r>
      <w:proofErr w:type="spellStart"/>
      <w:proofErr w:type="gramStart"/>
      <w:r w:rsidR="007466E2">
        <w:rPr>
          <w:rFonts w:ascii="Times New Roman" w:hAnsi="Times New Roman" w:cs="Times New Roman"/>
          <w:color w:val="000000"/>
          <w:sz w:val="24"/>
          <w:szCs w:val="24"/>
        </w:rPr>
        <w:t>Premda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riječ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komentaru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Kodeks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naznačuje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Član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3 ne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tu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 xml:space="preserve"> novinarski </w:t>
      </w:r>
      <w:proofErr w:type="spellStart"/>
      <w:r w:rsidR="007466E2">
        <w:rPr>
          <w:rFonts w:ascii="Times New Roman" w:hAnsi="Times New Roman" w:cs="Times New Roman"/>
          <w:color w:val="000000"/>
          <w:sz w:val="24"/>
          <w:szCs w:val="24"/>
        </w:rPr>
        <w:t>formu</w:t>
      </w:r>
      <w:proofErr w:type="spellEnd"/>
      <w:r w:rsidR="007466E2"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</w:p>
    <w:p w:rsidR="003E6FBF" w:rsidRDefault="003E6FBF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Razmatrajući ovaj predmet Komisija za žalbe je na početku konstatovala da je novinarska kolumna slobodnija forma od novinarskog komentara i dopušta autoru širu slobodu izražavanja. U okviru ov</w:t>
      </w:r>
      <w:r w:rsidR="00260EA4">
        <w:rPr>
          <w:rFonts w:ascii="Times New Roman" w:hAnsi="Times New Roman" w:cs="Times New Roman"/>
          <w:sz w:val="24"/>
          <w:szCs w:val="24"/>
          <w:lang w:val="sr-Latn-CS"/>
        </w:rPr>
        <w:t>e novinarske forme dopušten je veći stepen kreativnosti i slobode pri pisanju.</w:t>
      </w:r>
    </w:p>
    <w:p w:rsidR="00F21B0C" w:rsidRDefault="00260EA4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Komisija takođe konstatuje da s</w:t>
      </w:r>
      <w:r w:rsidR="003E6FBF">
        <w:rPr>
          <w:rFonts w:ascii="Times New Roman" w:hAnsi="Times New Roman" w:cs="Times New Roman"/>
          <w:sz w:val="24"/>
          <w:szCs w:val="24"/>
          <w:lang w:val="sr-Latn-CS"/>
        </w:rPr>
        <w:t>am termin kontroverzan ne sadrži negativno značenje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ne mora biti obavezno u negativnom kontekstu. Upotreba ovog termina ne mora posebno da se naglašava jer je njegovo značenje pril</w:t>
      </w:r>
      <w:r w:rsidR="00295235">
        <w:rPr>
          <w:rFonts w:ascii="Times New Roman" w:hAnsi="Times New Roman" w:cs="Times New Roman"/>
          <w:sz w:val="24"/>
          <w:szCs w:val="24"/>
          <w:lang w:val="sr-Latn-CS"/>
        </w:rPr>
        <w:t>ično široko tako da se razne st</w:t>
      </w:r>
      <w:r>
        <w:rPr>
          <w:rFonts w:ascii="Times New Roman" w:hAnsi="Times New Roman" w:cs="Times New Roman"/>
          <w:sz w:val="24"/>
          <w:szCs w:val="24"/>
          <w:lang w:val="sr-Latn-CS"/>
        </w:rPr>
        <w:t>v</w:t>
      </w:r>
      <w:r w:rsidR="00295235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ri, događaji i osobe u određenom smislu i</w:t>
      </w:r>
      <w:r w:rsidR="00295235">
        <w:rPr>
          <w:rFonts w:ascii="Times New Roman" w:hAnsi="Times New Roman" w:cs="Times New Roman"/>
          <w:sz w:val="24"/>
          <w:szCs w:val="24"/>
          <w:lang w:val="sr-Latn-CS"/>
        </w:rPr>
        <w:t xml:space="preserve"> u određenim okolnostima mogu naz</w:t>
      </w:r>
      <w:r>
        <w:rPr>
          <w:rFonts w:ascii="Times New Roman" w:hAnsi="Times New Roman" w:cs="Times New Roman"/>
          <w:sz w:val="24"/>
          <w:szCs w:val="24"/>
          <w:lang w:val="sr-Latn-CS"/>
        </w:rPr>
        <w:t>vati kontroverznim.</w:t>
      </w:r>
    </w:p>
    <w:p w:rsidR="00260EA4" w:rsidRDefault="00260EA4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Upotreba riječi kontroverzan u ovom kontekstu spada u slobodu izražavanja i mišljenja autora novinarskog teksta i nije bilo potrebe da se upotreba ove riječi posebno naglašava kao glasina.</w:t>
      </w:r>
    </w:p>
    <w:p w:rsidR="005748A2" w:rsidRPr="005748A2" w:rsidRDefault="005748A2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 osnovu svega navedenog Komisija za žalbe konstatuje da u tekstu </w:t>
      </w:r>
      <w:r w:rsidRPr="00CF5DC4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bordela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(3)</w:t>
      </w:r>
      <w:r w:rsidRPr="005748A2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5748A2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574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8A2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574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8A2">
        <w:rPr>
          <w:rFonts w:ascii="Times New Roman" w:hAnsi="Times New Roman" w:cs="Times New Roman"/>
          <w:color w:val="000000"/>
          <w:sz w:val="24"/>
          <w:szCs w:val="24"/>
        </w:rPr>
        <w:t>kršenja</w:t>
      </w:r>
      <w:proofErr w:type="spellEnd"/>
      <w:r w:rsidRPr="00574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8A2">
        <w:rPr>
          <w:rFonts w:ascii="Times New Roman" w:hAnsi="Times New Roman" w:cs="Times New Roman"/>
          <w:color w:val="000000"/>
          <w:sz w:val="24"/>
          <w:szCs w:val="24"/>
        </w:rPr>
        <w:t>načela</w:t>
      </w:r>
      <w:proofErr w:type="spellEnd"/>
      <w:r w:rsidRPr="005748A2">
        <w:rPr>
          <w:rFonts w:ascii="Times New Roman" w:hAnsi="Times New Roman" w:cs="Times New Roman"/>
          <w:color w:val="000000"/>
          <w:sz w:val="24"/>
          <w:szCs w:val="24"/>
        </w:rPr>
        <w:t xml:space="preserve"> III </w:t>
      </w:r>
      <w:proofErr w:type="spellStart"/>
      <w:r w:rsidRPr="005748A2">
        <w:rPr>
          <w:rFonts w:ascii="Times New Roman" w:hAnsi="Times New Roman" w:cs="Times New Roman"/>
          <w:color w:val="000000"/>
          <w:sz w:val="24"/>
          <w:szCs w:val="24"/>
        </w:rPr>
        <w:t>Kodeksa</w:t>
      </w:r>
      <w:proofErr w:type="spellEnd"/>
      <w:r w:rsidRPr="00574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8A2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Pr="005748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6FBF" w:rsidRDefault="003E6FBF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E6FBF" w:rsidRDefault="003E6FBF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41681"/>
    <w:rsid w:val="00042A27"/>
    <w:rsid w:val="000978F3"/>
    <w:rsid w:val="000B0C25"/>
    <w:rsid w:val="000C51E6"/>
    <w:rsid w:val="000F0BCA"/>
    <w:rsid w:val="000F2E37"/>
    <w:rsid w:val="00197259"/>
    <w:rsid w:val="001E5501"/>
    <w:rsid w:val="001F1EB1"/>
    <w:rsid w:val="001F3AF6"/>
    <w:rsid w:val="00200AEC"/>
    <w:rsid w:val="00233805"/>
    <w:rsid w:val="002362A0"/>
    <w:rsid w:val="0025377D"/>
    <w:rsid w:val="00260EA4"/>
    <w:rsid w:val="00295235"/>
    <w:rsid w:val="002A6E45"/>
    <w:rsid w:val="002B46B0"/>
    <w:rsid w:val="002D15A2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3E6FBF"/>
    <w:rsid w:val="0045692E"/>
    <w:rsid w:val="004675B5"/>
    <w:rsid w:val="00493CF8"/>
    <w:rsid w:val="004A105E"/>
    <w:rsid w:val="004D1797"/>
    <w:rsid w:val="004D3007"/>
    <w:rsid w:val="004D3AF3"/>
    <w:rsid w:val="004D73CE"/>
    <w:rsid w:val="004E5869"/>
    <w:rsid w:val="004F6982"/>
    <w:rsid w:val="00534532"/>
    <w:rsid w:val="00562B30"/>
    <w:rsid w:val="005657E1"/>
    <w:rsid w:val="005748A2"/>
    <w:rsid w:val="00596A1F"/>
    <w:rsid w:val="005A6906"/>
    <w:rsid w:val="005E3C9A"/>
    <w:rsid w:val="00623976"/>
    <w:rsid w:val="00633966"/>
    <w:rsid w:val="006474C6"/>
    <w:rsid w:val="00647D77"/>
    <w:rsid w:val="00665C0D"/>
    <w:rsid w:val="00683453"/>
    <w:rsid w:val="00696402"/>
    <w:rsid w:val="006E2843"/>
    <w:rsid w:val="006F6677"/>
    <w:rsid w:val="007010DA"/>
    <w:rsid w:val="00701102"/>
    <w:rsid w:val="00722792"/>
    <w:rsid w:val="007233BF"/>
    <w:rsid w:val="0072705E"/>
    <w:rsid w:val="007466E2"/>
    <w:rsid w:val="00750D8F"/>
    <w:rsid w:val="007936AF"/>
    <w:rsid w:val="007A52F0"/>
    <w:rsid w:val="007B2580"/>
    <w:rsid w:val="007C0051"/>
    <w:rsid w:val="008014CA"/>
    <w:rsid w:val="0082086E"/>
    <w:rsid w:val="0082502A"/>
    <w:rsid w:val="00841449"/>
    <w:rsid w:val="0087384F"/>
    <w:rsid w:val="00891248"/>
    <w:rsid w:val="0089383E"/>
    <w:rsid w:val="008A3EED"/>
    <w:rsid w:val="008A525B"/>
    <w:rsid w:val="008B21C7"/>
    <w:rsid w:val="008D32B0"/>
    <w:rsid w:val="008F7867"/>
    <w:rsid w:val="00915359"/>
    <w:rsid w:val="00920A93"/>
    <w:rsid w:val="00942501"/>
    <w:rsid w:val="00954030"/>
    <w:rsid w:val="00956381"/>
    <w:rsid w:val="009605D1"/>
    <w:rsid w:val="00973619"/>
    <w:rsid w:val="00986ED9"/>
    <w:rsid w:val="00996B8D"/>
    <w:rsid w:val="009A1BA5"/>
    <w:rsid w:val="009D00A4"/>
    <w:rsid w:val="00A0410C"/>
    <w:rsid w:val="00A10374"/>
    <w:rsid w:val="00A163A8"/>
    <w:rsid w:val="00A229AF"/>
    <w:rsid w:val="00A40B2A"/>
    <w:rsid w:val="00A575E7"/>
    <w:rsid w:val="00A67674"/>
    <w:rsid w:val="00AA26E3"/>
    <w:rsid w:val="00AB704A"/>
    <w:rsid w:val="00AC06C9"/>
    <w:rsid w:val="00AC2A79"/>
    <w:rsid w:val="00B405C3"/>
    <w:rsid w:val="00B4451B"/>
    <w:rsid w:val="00BB7234"/>
    <w:rsid w:val="00BC22AC"/>
    <w:rsid w:val="00BD2073"/>
    <w:rsid w:val="00BF6F91"/>
    <w:rsid w:val="00C10D6A"/>
    <w:rsid w:val="00C20A19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B0109"/>
    <w:rsid w:val="00DC6284"/>
    <w:rsid w:val="00DC726A"/>
    <w:rsid w:val="00DF792D"/>
    <w:rsid w:val="00E22692"/>
    <w:rsid w:val="00E51C2E"/>
    <w:rsid w:val="00E547FB"/>
    <w:rsid w:val="00E54AB6"/>
    <w:rsid w:val="00E77F9C"/>
    <w:rsid w:val="00EF1BDF"/>
    <w:rsid w:val="00F21B0C"/>
    <w:rsid w:val="00F2714E"/>
    <w:rsid w:val="00F56ED1"/>
    <w:rsid w:val="00F6595B"/>
    <w:rsid w:val="00F661C2"/>
    <w:rsid w:val="00F902ED"/>
    <w:rsid w:val="00F95979"/>
    <w:rsid w:val="00FC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2016-03-17T15:03:00Z</dcterms:created>
  <dcterms:modified xsi:type="dcterms:W3CDTF">2016-03-17T15:03:00Z</dcterms:modified>
</cp:coreProperties>
</file>