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5714F8" w:rsidP="007010D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B05C0" w:rsidRPr="007B05C0" w:rsidRDefault="00072845" w:rsidP="007B05C0">
      <w:pPr>
        <w:pStyle w:val="NormalWeb"/>
        <w:spacing w:after="0" w:afterAutospacing="0"/>
      </w:pPr>
      <w:r>
        <w:t>Podgorica 28</w:t>
      </w:r>
      <w:r w:rsidR="007B05C0" w:rsidRPr="007B05C0">
        <w:t>.</w:t>
      </w:r>
      <w:r w:rsidR="006B45AA">
        <w:t>02</w:t>
      </w:r>
      <w:r w:rsidR="007B05C0" w:rsidRPr="007B05C0">
        <w:t>.201</w:t>
      </w:r>
      <w:r w:rsidR="006B45AA">
        <w:t>8</w:t>
      </w:r>
    </w:p>
    <w:p w:rsidR="007B05C0" w:rsidRPr="007B05C0" w:rsidRDefault="007B05C0" w:rsidP="007B05C0">
      <w:pPr>
        <w:pStyle w:val="NormalWeb"/>
        <w:spacing w:after="0" w:afterAutospacing="0"/>
      </w:pPr>
    </w:p>
    <w:p w:rsidR="00C522D6" w:rsidRDefault="007B05C0" w:rsidP="007B05C0">
      <w:pPr>
        <w:pStyle w:val="NormalWeb"/>
        <w:spacing w:after="0" w:afterAutospacing="0"/>
      </w:pPr>
      <w:proofErr w:type="spellStart"/>
      <w:r w:rsidRPr="007B05C0">
        <w:rPr>
          <w:b/>
          <w:bCs/>
        </w:rPr>
        <w:t>Predmet</w:t>
      </w:r>
      <w:proofErr w:type="spellEnd"/>
      <w:r w:rsidRPr="007B05C0">
        <w:rPr>
          <w:b/>
          <w:bCs/>
        </w:rPr>
        <w:t xml:space="preserve">: </w:t>
      </w:r>
      <w:proofErr w:type="spellStart"/>
      <w:r w:rsidR="00D846BC">
        <w:t>Žalbe</w:t>
      </w:r>
      <w:proofErr w:type="spellEnd"/>
      <w:r w:rsidR="00D846BC" w:rsidRPr="007B05C0">
        <w:t xml:space="preserve"> </w:t>
      </w:r>
      <w:proofErr w:type="spellStart"/>
      <w:r w:rsidR="00D846BC" w:rsidRPr="007B05C0">
        <w:t>zbog</w:t>
      </w:r>
      <w:proofErr w:type="spellEnd"/>
      <w:r w:rsidR="00D846BC" w:rsidRPr="007B05C0">
        <w:t xml:space="preserve"> </w:t>
      </w:r>
      <w:proofErr w:type="spellStart"/>
      <w:r w:rsidR="006B45AA">
        <w:t>kršenja</w:t>
      </w:r>
      <w:proofErr w:type="spellEnd"/>
      <w:r w:rsidR="006B45AA">
        <w:t xml:space="preserve"> </w:t>
      </w:r>
      <w:proofErr w:type="spellStart"/>
      <w:r w:rsidR="006B45AA">
        <w:t>načela</w:t>
      </w:r>
      <w:proofErr w:type="spellEnd"/>
      <w:r w:rsidR="006B45AA">
        <w:t xml:space="preserve"> I </w:t>
      </w:r>
      <w:proofErr w:type="spellStart"/>
      <w:r w:rsidR="006B45AA">
        <w:t>i</w:t>
      </w:r>
      <w:proofErr w:type="spellEnd"/>
      <w:r w:rsidR="00D846BC">
        <w:t xml:space="preserve"> II </w:t>
      </w:r>
      <w:proofErr w:type="spellStart"/>
      <w:r w:rsidR="00D846BC">
        <w:t>Kodeksa</w:t>
      </w:r>
      <w:proofErr w:type="spellEnd"/>
      <w:r w:rsidR="00D846BC">
        <w:t xml:space="preserve"> </w:t>
      </w:r>
      <w:proofErr w:type="spellStart"/>
      <w:r w:rsidR="00D846BC">
        <w:t>novinara</w:t>
      </w:r>
      <w:proofErr w:type="spellEnd"/>
      <w:r w:rsidR="00D846BC">
        <w:t xml:space="preserve"> u </w:t>
      </w:r>
      <w:proofErr w:type="spellStart"/>
      <w:r w:rsidR="00D846BC">
        <w:t>tekst</w:t>
      </w:r>
      <w:r w:rsidR="006B45AA">
        <w:t>u</w:t>
      </w:r>
      <w:proofErr w:type="spellEnd"/>
      <w:r w:rsidR="00D846BC">
        <w:t xml:space="preserve"> </w:t>
      </w:r>
      <w:r w:rsidR="00D846BC" w:rsidRPr="006B45AA">
        <w:rPr>
          <w:b/>
        </w:rPr>
        <w:t>“</w:t>
      </w:r>
      <w:r w:rsidR="006B45AA" w:rsidRPr="006B45AA">
        <w:rPr>
          <w:b/>
        </w:rPr>
        <w:t>Do</w:t>
      </w:r>
      <w:r w:rsidR="006B45AA" w:rsidRPr="006B45AA">
        <w:rPr>
          <w:b/>
          <w:lang w:val="sr-Latn-CS"/>
        </w:rPr>
        <w:t>žić za tri godine zaradio tri stana</w:t>
      </w:r>
      <w:r w:rsidR="00D846BC" w:rsidRPr="006B45AA">
        <w:rPr>
          <w:b/>
        </w:rPr>
        <w:t>”</w:t>
      </w:r>
      <w:r w:rsidR="00D846BC">
        <w:t>,</w:t>
      </w:r>
      <w:r w:rsidR="006B45AA">
        <w:t xml:space="preserve"> </w:t>
      </w:r>
      <w:proofErr w:type="spellStart"/>
      <w:r w:rsidR="00540E0E">
        <w:t>koji</w:t>
      </w:r>
      <w:proofErr w:type="spellEnd"/>
      <w:r w:rsidR="00540E0E">
        <w:t xml:space="preserve"> </w:t>
      </w:r>
      <w:r w:rsidR="006B45AA">
        <w:t>je</w:t>
      </w:r>
      <w:r w:rsidR="00540E0E">
        <w:t xml:space="preserve"> </w:t>
      </w:r>
      <w:proofErr w:type="spellStart"/>
      <w:r w:rsidR="00540E0E">
        <w:t>objavljen</w:t>
      </w:r>
      <w:proofErr w:type="spellEnd"/>
      <w:r w:rsidR="00540E0E">
        <w:t xml:space="preserve"> </w:t>
      </w:r>
      <w:r w:rsidR="006B45AA">
        <w:t>08</w:t>
      </w:r>
      <w:r w:rsidR="00540E0E">
        <w:t>.</w:t>
      </w:r>
      <w:r w:rsidR="006B45AA">
        <w:t>11</w:t>
      </w:r>
      <w:r w:rsidR="00540E0E">
        <w:t xml:space="preserve">.2017 </w:t>
      </w:r>
      <w:proofErr w:type="spellStart"/>
      <w:r w:rsidR="00540E0E">
        <w:t>godine</w:t>
      </w:r>
      <w:proofErr w:type="spellEnd"/>
      <w:r w:rsidR="00540E0E">
        <w:t xml:space="preserve"> u “</w:t>
      </w:r>
      <w:proofErr w:type="spellStart"/>
      <w:r w:rsidR="00540E0E">
        <w:t>Dnevnim</w:t>
      </w:r>
      <w:proofErr w:type="spellEnd"/>
      <w:r w:rsidR="00540E0E">
        <w:t xml:space="preserve"> </w:t>
      </w:r>
      <w:proofErr w:type="spellStart"/>
      <w:r w:rsidR="00540E0E">
        <w:t>Novinama</w:t>
      </w:r>
      <w:proofErr w:type="spellEnd"/>
      <w:r w:rsidR="00540E0E">
        <w:t>”.</w:t>
      </w:r>
    </w:p>
    <w:p w:rsidR="007B05C0" w:rsidRPr="007B05C0" w:rsidRDefault="007B05C0" w:rsidP="007B05C0">
      <w:pPr>
        <w:pStyle w:val="NormalWeb"/>
        <w:spacing w:before="115" w:beforeAutospacing="0" w:after="240" w:afterAutospacing="0"/>
        <w:jc w:val="center"/>
      </w:pPr>
    </w:p>
    <w:p w:rsidR="007B05C0" w:rsidRDefault="007B05C0" w:rsidP="007B05C0">
      <w:pPr>
        <w:pStyle w:val="NormalWeb"/>
        <w:spacing w:before="115" w:beforeAutospacing="0"/>
        <w:jc w:val="center"/>
        <w:rPr>
          <w:b/>
          <w:bCs/>
          <w:sz w:val="27"/>
          <w:szCs w:val="27"/>
        </w:rPr>
      </w:pPr>
      <w:r w:rsidRPr="007B05C0">
        <w:rPr>
          <w:b/>
          <w:bCs/>
          <w:sz w:val="27"/>
          <w:szCs w:val="27"/>
        </w:rPr>
        <w:t>RJEŠENJE</w:t>
      </w:r>
    </w:p>
    <w:p w:rsidR="00072845" w:rsidRPr="00072845" w:rsidRDefault="00072845" w:rsidP="00072845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Nakon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uvida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dostavljena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dokumenta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žalbe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Medijskog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savjeta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samo</w:t>
      </w:r>
      <w:r>
        <w:rPr>
          <w:rFonts w:ascii="Times New Roman" w:eastAsia="Times New Roman" w:hAnsi="Times New Roman"/>
          <w:color w:val="000000"/>
          <w:sz w:val="24"/>
          <w:szCs w:val="24"/>
        </w:rPr>
        <w:t>regulaciju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utvrdila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propuš</w:t>
      </w:r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tanjem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provjere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tačnosti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koju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nezvanično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saznala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objavila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novinarka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postupila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shodno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</w:rPr>
        <w:t>snovnom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novinarskom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principu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du</w:t>
      </w:r>
      <w:r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ž</w:t>
      </w:r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ne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/>
          <w:color w:val="000000"/>
          <w:sz w:val="24"/>
          <w:szCs w:val="24"/>
        </w:rPr>
        <w:t>ž</w:t>
      </w:r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nje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Jedan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izvor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pogotovo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onaj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koji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nezvaničan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nije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dovoljan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bi se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bez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provjere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objavila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informacija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obeveza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konsultovanja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viš</w:t>
      </w:r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izvora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u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takvoj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situac</w:t>
      </w:r>
      <w:r>
        <w:rPr>
          <w:rFonts w:ascii="Times New Roman" w:eastAsia="Times New Roman" w:hAnsi="Times New Roman"/>
          <w:color w:val="000000"/>
          <w:sz w:val="24"/>
          <w:szCs w:val="24"/>
        </w:rPr>
        <w:t>iji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snaž</w:t>
      </w:r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nija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2845" w:rsidRPr="00072845" w:rsidRDefault="00072845" w:rsidP="00072845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osnovu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nav</w:t>
      </w:r>
      <w:r>
        <w:rPr>
          <w:rFonts w:ascii="Times New Roman" w:eastAsia="Times New Roman" w:hAnsi="Times New Roman"/>
          <w:color w:val="000000"/>
          <w:sz w:val="24"/>
          <w:szCs w:val="24"/>
        </w:rPr>
        <w:t>edenog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naš</w:t>
      </w:r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la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da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je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prekršeno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načelo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Kodeks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novinara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smjernica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1.2.</w:t>
      </w:r>
      <w:proofErr w:type="gram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Tačnost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kao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smjernica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1.3.</w:t>
      </w:r>
      <w:proofErr w:type="gram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Postupanje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izvorima</w:t>
      </w:r>
      <w:proofErr w:type="spellEnd"/>
      <w:r w:rsidRPr="0007284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2845" w:rsidRDefault="00072845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</w:rPr>
      </w:pPr>
    </w:p>
    <w:p w:rsidR="007B05C0" w:rsidRDefault="007B05C0" w:rsidP="006B739D">
      <w:pPr>
        <w:pStyle w:val="NormalWeb"/>
        <w:spacing w:after="0" w:afterAutospacing="0"/>
        <w:jc w:val="center"/>
        <w:rPr>
          <w:b/>
          <w:bCs/>
          <w:i/>
          <w:iCs/>
          <w:sz w:val="27"/>
          <w:szCs w:val="27"/>
          <w:lang w:val="hr-HR"/>
        </w:rPr>
      </w:pPr>
      <w:proofErr w:type="spellStart"/>
      <w:r w:rsidRPr="007B05C0">
        <w:rPr>
          <w:b/>
          <w:bCs/>
          <w:i/>
          <w:iCs/>
          <w:sz w:val="27"/>
          <w:szCs w:val="27"/>
        </w:rPr>
        <w:t>Obrazlo</w:t>
      </w:r>
      <w:proofErr w:type="spellEnd"/>
      <w:r w:rsidRPr="007B05C0">
        <w:rPr>
          <w:b/>
          <w:bCs/>
          <w:i/>
          <w:iCs/>
          <w:sz w:val="27"/>
          <w:szCs w:val="27"/>
          <w:lang w:val="hr-HR"/>
        </w:rPr>
        <w:t>ženje</w:t>
      </w:r>
    </w:p>
    <w:p w:rsidR="006B739D" w:rsidRPr="006B739D" w:rsidRDefault="006B739D" w:rsidP="006B739D">
      <w:pPr>
        <w:pStyle w:val="NormalWeb"/>
        <w:spacing w:after="0" w:afterAutospacing="0"/>
        <w:jc w:val="center"/>
      </w:pPr>
    </w:p>
    <w:p w:rsidR="00AC1D9D" w:rsidRDefault="00165266" w:rsidP="00165266">
      <w:pPr>
        <w:pStyle w:val="NormalWeb"/>
        <w:spacing w:after="0" w:afterAutospacing="0"/>
      </w:pPr>
      <w:r w:rsidRPr="00165266">
        <w:t xml:space="preserve">Medijski Savjet za </w:t>
      </w:r>
      <w:proofErr w:type="spellStart"/>
      <w:r w:rsidRPr="00165266">
        <w:t>samoregulaciju</w:t>
      </w:r>
      <w:proofErr w:type="spellEnd"/>
      <w:r w:rsidRPr="00165266">
        <w:t xml:space="preserve"> je </w:t>
      </w:r>
      <w:proofErr w:type="spellStart"/>
      <w:r w:rsidRPr="00165266">
        <w:t>dobio</w:t>
      </w:r>
      <w:proofErr w:type="spellEnd"/>
      <w:r w:rsidRPr="00165266">
        <w:t xml:space="preserve"> </w:t>
      </w:r>
      <w:proofErr w:type="spellStart"/>
      <w:r w:rsidRPr="00165266">
        <w:t>žalb</w:t>
      </w:r>
      <w:r w:rsidR="00E738E0">
        <w:t>u</w:t>
      </w:r>
      <w:proofErr w:type="spellEnd"/>
      <w:r w:rsidRPr="00165266">
        <w:t xml:space="preserve"> </w:t>
      </w:r>
      <w:proofErr w:type="spellStart"/>
      <w:proofErr w:type="gramStart"/>
      <w:r w:rsidRPr="00165266">
        <w:t>od</w:t>
      </w:r>
      <w:proofErr w:type="spellEnd"/>
      <w:proofErr w:type="gramEnd"/>
      <w:r w:rsidRPr="00165266">
        <w:t xml:space="preserve"> </w:t>
      </w:r>
      <w:proofErr w:type="spellStart"/>
      <w:r w:rsidRPr="00165266">
        <w:t>Željke</w:t>
      </w:r>
      <w:proofErr w:type="spellEnd"/>
      <w:r w:rsidRPr="00165266">
        <w:t xml:space="preserve"> </w:t>
      </w:r>
      <w:proofErr w:type="spellStart"/>
      <w:r w:rsidRPr="00165266">
        <w:t>Vuksanović</w:t>
      </w:r>
      <w:proofErr w:type="spellEnd"/>
      <w:r w:rsidRPr="00165266">
        <w:t xml:space="preserve">, </w:t>
      </w:r>
      <w:proofErr w:type="spellStart"/>
      <w:r w:rsidRPr="00165266">
        <w:t>predsjednice</w:t>
      </w:r>
      <w:proofErr w:type="spellEnd"/>
      <w:r w:rsidRPr="00165266">
        <w:t xml:space="preserve"> </w:t>
      </w:r>
      <w:proofErr w:type="spellStart"/>
      <w:r w:rsidRPr="00165266">
        <w:t>opštine</w:t>
      </w:r>
      <w:proofErr w:type="spellEnd"/>
      <w:r w:rsidRPr="00165266">
        <w:t xml:space="preserve"> </w:t>
      </w:r>
      <w:proofErr w:type="spellStart"/>
      <w:r w:rsidRPr="00165266">
        <w:t>Kolašin</w:t>
      </w:r>
      <w:proofErr w:type="spellEnd"/>
      <w:r w:rsidRPr="00165266">
        <w:t xml:space="preserve">, </w:t>
      </w:r>
      <w:proofErr w:type="spellStart"/>
      <w:r w:rsidRPr="00165266">
        <w:t>zbog</w:t>
      </w:r>
      <w:proofErr w:type="spellEnd"/>
      <w:r w:rsidRPr="00165266">
        <w:t xml:space="preserve"> </w:t>
      </w:r>
      <w:proofErr w:type="spellStart"/>
      <w:r w:rsidRPr="00165266">
        <w:t>kršenja</w:t>
      </w:r>
      <w:proofErr w:type="spellEnd"/>
      <w:r w:rsidRPr="00165266">
        <w:t xml:space="preserve"> </w:t>
      </w:r>
      <w:proofErr w:type="spellStart"/>
      <w:r w:rsidRPr="00165266">
        <w:t>načela</w:t>
      </w:r>
      <w:proofErr w:type="spellEnd"/>
      <w:r w:rsidR="006B45AA">
        <w:t xml:space="preserve"> I </w:t>
      </w:r>
      <w:proofErr w:type="spellStart"/>
      <w:r w:rsidR="006B45AA">
        <w:t>i</w:t>
      </w:r>
      <w:proofErr w:type="spellEnd"/>
      <w:r w:rsidR="006B45AA">
        <w:t xml:space="preserve"> II</w:t>
      </w:r>
      <w:r w:rsidR="0000383E">
        <w:t xml:space="preserve"> </w:t>
      </w:r>
      <w:proofErr w:type="spellStart"/>
      <w:r w:rsidR="0000383E">
        <w:t>Kodeksa</w:t>
      </w:r>
      <w:proofErr w:type="spellEnd"/>
      <w:r w:rsidR="0000383E">
        <w:t xml:space="preserve"> </w:t>
      </w:r>
      <w:proofErr w:type="spellStart"/>
      <w:r w:rsidR="0000383E">
        <w:t>novinara</w:t>
      </w:r>
      <w:proofErr w:type="spellEnd"/>
      <w:r w:rsidR="0000383E">
        <w:t xml:space="preserve"> u </w:t>
      </w:r>
      <w:proofErr w:type="spellStart"/>
      <w:r w:rsidR="0000383E">
        <w:t>tekstu</w:t>
      </w:r>
      <w:proofErr w:type="spellEnd"/>
      <w:r w:rsidR="0000383E">
        <w:t xml:space="preserve"> </w:t>
      </w:r>
      <w:r w:rsidR="0000383E" w:rsidRPr="006B45AA">
        <w:rPr>
          <w:b/>
        </w:rPr>
        <w:t>“Do</w:t>
      </w:r>
      <w:r w:rsidR="0000383E" w:rsidRPr="006B45AA">
        <w:rPr>
          <w:b/>
          <w:lang w:val="sr-Latn-CS"/>
        </w:rPr>
        <w:t>žić za tri godine zaradio tri stana</w:t>
      </w:r>
      <w:r w:rsidR="0000383E" w:rsidRPr="006B45AA">
        <w:rPr>
          <w:b/>
        </w:rPr>
        <w:t>”</w:t>
      </w:r>
      <w:r w:rsidR="0000383E">
        <w:t xml:space="preserve">, </w:t>
      </w:r>
      <w:proofErr w:type="spellStart"/>
      <w:r w:rsidR="0000383E">
        <w:t>koji</w:t>
      </w:r>
      <w:proofErr w:type="spellEnd"/>
      <w:r w:rsidR="0000383E">
        <w:t xml:space="preserve"> je </w:t>
      </w:r>
      <w:proofErr w:type="spellStart"/>
      <w:r w:rsidR="0000383E">
        <w:t>objavljen</w:t>
      </w:r>
      <w:proofErr w:type="spellEnd"/>
      <w:r w:rsidR="0000383E">
        <w:t xml:space="preserve"> 08.11.2017 </w:t>
      </w:r>
      <w:proofErr w:type="spellStart"/>
      <w:r w:rsidR="0000383E">
        <w:t>godine</w:t>
      </w:r>
      <w:proofErr w:type="spellEnd"/>
      <w:r w:rsidR="0000383E">
        <w:t xml:space="preserve"> u “</w:t>
      </w:r>
      <w:proofErr w:type="spellStart"/>
      <w:r w:rsidR="0000383E">
        <w:t>Dnevnim</w:t>
      </w:r>
      <w:proofErr w:type="spellEnd"/>
      <w:r w:rsidR="0000383E">
        <w:t xml:space="preserve"> </w:t>
      </w:r>
      <w:proofErr w:type="spellStart"/>
      <w:r w:rsidR="0000383E">
        <w:t>Novinama</w:t>
      </w:r>
      <w:proofErr w:type="spellEnd"/>
      <w:r w:rsidR="0000383E">
        <w:t>”.</w:t>
      </w:r>
      <w:r w:rsidR="00FC38DD" w:rsidRPr="00FC38DD">
        <w:t xml:space="preserve"> </w:t>
      </w:r>
    </w:p>
    <w:p w:rsidR="0000383E" w:rsidRDefault="00FC38DD" w:rsidP="00165266">
      <w:pPr>
        <w:pStyle w:val="NormalWeb"/>
        <w:spacing w:after="0" w:afterAutospacing="0"/>
        <w:rPr>
          <w:lang w:val="sr-Latn-CS"/>
        </w:rPr>
      </w:pPr>
      <w:r>
        <w:t xml:space="preserve">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Vuksanović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tačan</w:t>
      </w:r>
      <w:proofErr w:type="spellEnd"/>
      <w:r>
        <w:t xml:space="preserve"> </w:t>
      </w:r>
      <w:proofErr w:type="spellStart"/>
      <w:r>
        <w:t>podatak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neprijavljivanja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u </w:t>
      </w:r>
      <w:proofErr w:type="spellStart"/>
      <w:r>
        <w:t>Eurofondu</w:t>
      </w:r>
      <w:proofErr w:type="spellEnd"/>
      <w:r>
        <w:t xml:space="preserve"> u </w:t>
      </w:r>
      <w:proofErr w:type="spellStart"/>
      <w:r>
        <w:t>i</w:t>
      </w:r>
      <w:proofErr w:type="spellEnd"/>
      <w:r>
        <w:rPr>
          <w:lang w:val="sr-Latn-CS"/>
        </w:rPr>
        <w:t>z</w:t>
      </w:r>
      <w:proofErr w:type="spellStart"/>
      <w:r>
        <w:t>nosu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10.000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Ona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 </w:t>
      </w:r>
      <w:proofErr w:type="spellStart"/>
      <w:r>
        <w:t>dostavila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za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korupcije</w:t>
      </w:r>
      <w:proofErr w:type="spellEnd"/>
      <w:r w:rsidR="007B6EF0">
        <w:t xml:space="preserve">, </w:t>
      </w:r>
      <w:proofErr w:type="spellStart"/>
      <w:r w:rsidR="007B6EF0">
        <w:t>koja</w:t>
      </w:r>
      <w:proofErr w:type="spellEnd"/>
      <w:r w:rsidR="007B6EF0">
        <w:t xml:space="preserve"> je </w:t>
      </w:r>
      <w:proofErr w:type="spellStart"/>
      <w:r w:rsidR="007B6EF0">
        <w:t>konstatovala</w:t>
      </w:r>
      <w:proofErr w:type="spellEnd"/>
      <w:r w:rsidR="007B6EF0">
        <w:t xml:space="preserve"> </w:t>
      </w:r>
      <w:proofErr w:type="spellStart"/>
      <w:r w:rsidR="007B6EF0">
        <w:t>kršenje</w:t>
      </w:r>
      <w:proofErr w:type="spellEnd"/>
      <w:r w:rsidR="007B6EF0">
        <w:t xml:space="preserve"> </w:t>
      </w:r>
      <w:proofErr w:type="spellStart"/>
      <w:r w:rsidR="007B6EF0">
        <w:t>Zakona</w:t>
      </w:r>
      <w:proofErr w:type="spellEnd"/>
      <w:r w:rsidR="007B6EF0">
        <w:t xml:space="preserve"> o </w:t>
      </w:r>
      <w:proofErr w:type="spellStart"/>
      <w:r w:rsidR="007B04AD">
        <w:t>sprječavanju</w:t>
      </w:r>
      <w:proofErr w:type="spellEnd"/>
      <w:r w:rsidR="007B04AD">
        <w:t xml:space="preserve"> </w:t>
      </w:r>
      <w:proofErr w:type="spellStart"/>
      <w:r w:rsidR="007B04AD">
        <w:t>korupcije</w:t>
      </w:r>
      <w:proofErr w:type="spellEnd"/>
      <w:r w:rsidR="007B04AD">
        <w:t xml:space="preserve">, </w:t>
      </w:r>
      <w:proofErr w:type="gramStart"/>
      <w:r w:rsidR="007B04AD">
        <w:t>a</w:t>
      </w:r>
      <w:proofErr w:type="gramEnd"/>
      <w:r w:rsidR="007B04AD">
        <w:t xml:space="preserve"> </w:t>
      </w:r>
      <w:proofErr w:type="spellStart"/>
      <w:r w:rsidR="007B04AD">
        <w:t>iz</w:t>
      </w:r>
      <w:proofErr w:type="spellEnd"/>
      <w:r w:rsidR="007B04AD">
        <w:t xml:space="preserve"> </w:t>
      </w:r>
      <w:proofErr w:type="spellStart"/>
      <w:r w:rsidR="007B04AD">
        <w:t>koje</w:t>
      </w:r>
      <w:proofErr w:type="spellEnd"/>
      <w:r w:rsidR="007B04AD">
        <w:t xml:space="preserve"> se </w:t>
      </w:r>
      <w:proofErr w:type="spellStart"/>
      <w:r w:rsidR="007B04AD">
        <w:t>vidi</w:t>
      </w:r>
      <w:proofErr w:type="spellEnd"/>
      <w:r w:rsidR="007B04AD">
        <w:t xml:space="preserve"> </w:t>
      </w:r>
      <w:proofErr w:type="spellStart"/>
      <w:r w:rsidR="007B04AD">
        <w:t>da</w:t>
      </w:r>
      <w:proofErr w:type="spellEnd"/>
      <w:r w:rsidR="007B04AD">
        <w:t xml:space="preserve"> je </w:t>
      </w:r>
      <w:proofErr w:type="spellStart"/>
      <w:r w:rsidR="007B04AD">
        <w:t>suprug</w:t>
      </w:r>
      <w:proofErr w:type="spellEnd"/>
      <w:r w:rsidR="007B04AD">
        <w:t xml:space="preserve"> </w:t>
      </w:r>
      <w:proofErr w:type="spellStart"/>
      <w:r w:rsidR="007B04AD">
        <w:t>Željke</w:t>
      </w:r>
      <w:proofErr w:type="spellEnd"/>
      <w:r w:rsidR="007B04AD">
        <w:t xml:space="preserve"> </w:t>
      </w:r>
      <w:proofErr w:type="spellStart"/>
      <w:r w:rsidR="007B04AD">
        <w:t>Vuksanović</w:t>
      </w:r>
      <w:proofErr w:type="spellEnd"/>
      <w:r w:rsidR="007B04AD">
        <w:t xml:space="preserve">, Novak </w:t>
      </w:r>
      <w:proofErr w:type="spellStart"/>
      <w:r w:rsidR="007B04AD">
        <w:t>Vuksanović</w:t>
      </w:r>
      <w:proofErr w:type="spellEnd"/>
      <w:r w:rsidR="007B04AD">
        <w:t xml:space="preserve"> </w:t>
      </w:r>
      <w:proofErr w:type="spellStart"/>
      <w:r w:rsidR="007B04AD">
        <w:t>vlasnik</w:t>
      </w:r>
      <w:proofErr w:type="spellEnd"/>
      <w:r w:rsidR="007B04AD">
        <w:t xml:space="preserve"> 10 000 </w:t>
      </w:r>
      <w:proofErr w:type="spellStart"/>
      <w:r w:rsidR="007B04AD">
        <w:t>akcija</w:t>
      </w:r>
      <w:proofErr w:type="spellEnd"/>
      <w:r w:rsidR="007B04AD">
        <w:t xml:space="preserve"> </w:t>
      </w:r>
      <w:proofErr w:type="spellStart"/>
      <w:r w:rsidR="007B04AD">
        <w:t>Eurofonda</w:t>
      </w:r>
      <w:proofErr w:type="spellEnd"/>
      <w:r w:rsidR="007B04AD">
        <w:t>.</w:t>
      </w:r>
      <w:r w:rsidR="00AC1D9D">
        <w:t xml:space="preserve"> </w:t>
      </w:r>
      <w:proofErr w:type="spellStart"/>
      <w:r w:rsidR="00AC1D9D">
        <w:t>Vuksanović</w:t>
      </w:r>
      <w:proofErr w:type="spellEnd"/>
      <w:r w:rsidR="00AC1D9D">
        <w:t xml:space="preserve"> </w:t>
      </w:r>
      <w:proofErr w:type="spellStart"/>
      <w:r w:rsidR="00AC1D9D">
        <w:t>tako</w:t>
      </w:r>
      <w:proofErr w:type="spellEnd"/>
      <w:r w:rsidR="00AC1D9D">
        <w:rPr>
          <w:lang w:val="sr-Latn-CS"/>
        </w:rPr>
        <w:t>đe navodi da su pomenute akcije na dan 08.11.2017 kada je tekst objavljen imale vrijednost 0</w:t>
      </w:r>
      <w:proofErr w:type="gramStart"/>
      <w:r w:rsidR="00AC1D9D">
        <w:rPr>
          <w:lang w:val="sr-Latn-CS"/>
        </w:rPr>
        <w:t>,0084</w:t>
      </w:r>
      <w:proofErr w:type="gramEnd"/>
      <w:r w:rsidR="00AC1D9D">
        <w:rPr>
          <w:lang w:val="sr-Latn-CS"/>
        </w:rPr>
        <w:t xml:space="preserve"> eurocenta po akciji, odnosno da je vrijednost neprijavljenih akcija tog dana iznosila 84 eura.</w:t>
      </w:r>
      <w:r w:rsidR="00E738E0">
        <w:rPr>
          <w:lang w:val="sr-Latn-CS"/>
        </w:rPr>
        <w:t xml:space="preserve"> Kao dokaz za ovu tvrdnju ona je uz žalbu dostavila i izvod sa Montenegroberze za dan 20.11.2017 gdje su rangirane i akcije Eurofonda sa cijenom po akciji 0,0084 eurocenta. </w:t>
      </w:r>
      <w:r w:rsidR="00AC1D9D">
        <w:rPr>
          <w:lang w:val="sr-Latn-CS"/>
        </w:rPr>
        <w:t>U zaključku ona navodi da je :“ Novinarka u ovom tekstu propustila da preduzme sve kako bi bila sigurna da objavljuje apsolutno tačnu informaciju“.</w:t>
      </w:r>
    </w:p>
    <w:p w:rsidR="00AC1D9D" w:rsidRDefault="006F20A0" w:rsidP="00165266">
      <w:pPr>
        <w:pStyle w:val="NormalWeb"/>
        <w:spacing w:after="0" w:afterAutospacing="0"/>
      </w:pPr>
      <w:proofErr w:type="spellStart"/>
      <w:proofErr w:type="gramStart"/>
      <w:r>
        <w:t>Tekst</w:t>
      </w:r>
      <w:proofErr w:type="spellEnd"/>
      <w:r>
        <w:t xml:space="preserve"> </w:t>
      </w:r>
      <w:r w:rsidRPr="006B45AA">
        <w:rPr>
          <w:b/>
        </w:rPr>
        <w:t>“Do</w:t>
      </w:r>
      <w:r w:rsidRPr="006B45AA">
        <w:rPr>
          <w:b/>
          <w:lang w:val="sr-Latn-CS"/>
        </w:rPr>
        <w:t>žić za tri godine zaradio tri stana</w:t>
      </w:r>
      <w:r w:rsidRPr="006B45AA">
        <w:rPr>
          <w:b/>
        </w:rPr>
        <w:t>”</w:t>
      </w:r>
      <w:r>
        <w:rPr>
          <w:b/>
        </w:rPr>
        <w:t xml:space="preserve"> </w:t>
      </w:r>
      <w:proofErr w:type="spellStart"/>
      <w:r w:rsidRPr="006F20A0">
        <w:t>bavi</w:t>
      </w:r>
      <w:proofErr w:type="spellEnd"/>
      <w:r w:rsidRPr="006F20A0">
        <w:t xml:space="preserve"> se</w:t>
      </w:r>
      <w:r w:rsidR="00E738E0">
        <w:t xml:space="preserve"> u </w:t>
      </w:r>
      <w:proofErr w:type="spellStart"/>
      <w:r w:rsidR="00E738E0">
        <w:t>najvećem</w:t>
      </w:r>
      <w:proofErr w:type="spellEnd"/>
      <w:r w:rsidR="00E738E0">
        <w:t xml:space="preserve"> </w:t>
      </w:r>
      <w:proofErr w:type="spellStart"/>
      <w:r w:rsidR="00E738E0">
        <w:t>dijelu</w:t>
      </w:r>
      <w:proofErr w:type="spellEnd"/>
      <w:r w:rsidRPr="006F20A0">
        <w:t xml:space="preserve"> </w:t>
      </w:r>
      <w:proofErr w:type="spellStart"/>
      <w:r w:rsidRPr="006F20A0">
        <w:t>imovinskim</w:t>
      </w:r>
      <w:proofErr w:type="spellEnd"/>
      <w:r w:rsidRPr="006F20A0">
        <w:t xml:space="preserve"> </w:t>
      </w:r>
      <w:proofErr w:type="spellStart"/>
      <w:r w:rsidRPr="006F20A0">
        <w:t>kartonom</w:t>
      </w:r>
      <w:proofErr w:type="spellEnd"/>
      <w:r>
        <w:t xml:space="preserve"> Aleksandra </w:t>
      </w:r>
      <w:proofErr w:type="spellStart"/>
      <w:r>
        <w:t>Dožića</w:t>
      </w:r>
      <w:proofErr w:type="spellEnd"/>
      <w:r>
        <w:t xml:space="preserve">,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Kolašin</w:t>
      </w:r>
      <w:proofErr w:type="spellEnd"/>
      <w:r>
        <w:t>.</w:t>
      </w:r>
      <w:proofErr w:type="gramEnd"/>
      <w:r w:rsidR="00E738E0">
        <w:t xml:space="preserve"> </w:t>
      </w:r>
      <w:proofErr w:type="spellStart"/>
      <w:r w:rsidR="00E738E0">
        <w:t>Samo</w:t>
      </w:r>
      <w:proofErr w:type="spellEnd"/>
      <w:r>
        <w:t xml:space="preserve"> </w:t>
      </w:r>
      <w:proofErr w:type="spellStart"/>
      <w:r>
        <w:t>mal</w:t>
      </w:r>
      <w:r w:rsidR="00E738E0">
        <w:t>i</w:t>
      </w:r>
      <w:proofErr w:type="spellEnd"/>
      <w:r>
        <w:t xml:space="preserve"> </w:t>
      </w:r>
      <w:proofErr w:type="spellStart"/>
      <w:r>
        <w:t>boks</w:t>
      </w:r>
      <w:proofErr w:type="spellEnd"/>
      <w:r>
        <w:t xml:space="preserve"> u </w:t>
      </w:r>
      <w:proofErr w:type="spellStart"/>
      <w:r>
        <w:t>dnu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 “</w:t>
      </w:r>
      <w:proofErr w:type="spellStart"/>
      <w:r w:rsidRPr="006F20A0">
        <w:rPr>
          <w:b/>
        </w:rPr>
        <w:t>Postupak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protiv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Vuksanović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zbog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neprijavljivanja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imovine</w:t>
      </w:r>
      <w:proofErr w:type="spellEnd"/>
      <w:r>
        <w:t xml:space="preserve">” </w:t>
      </w:r>
      <w:proofErr w:type="spellStart"/>
      <w:r w:rsidR="00E738E0">
        <w:t>posvećen</w:t>
      </w:r>
      <w:proofErr w:type="spellEnd"/>
      <w:r w:rsidR="00E738E0">
        <w:t xml:space="preserve"> je </w:t>
      </w:r>
      <w:proofErr w:type="spellStart"/>
      <w:r w:rsidR="00E738E0">
        <w:t>informaciji</w:t>
      </w:r>
      <w:proofErr w:type="spellEnd"/>
      <w:r>
        <w:t xml:space="preserve"> </w:t>
      </w:r>
      <w:proofErr w:type="spellStart"/>
      <w:r>
        <w:lastRenderedPageBreak/>
        <w:t>da</w:t>
      </w:r>
      <w:proofErr w:type="spellEnd"/>
      <w:r>
        <w:t xml:space="preserve"> </w:t>
      </w:r>
      <w:proofErr w:type="spellStart"/>
      <w:r>
        <w:t>novinarka</w:t>
      </w:r>
      <w:proofErr w:type="spellEnd"/>
      <w:r>
        <w:t xml:space="preserve"> </w:t>
      </w:r>
      <w:proofErr w:type="spellStart"/>
      <w:r>
        <w:t>nezvanično</w:t>
      </w:r>
      <w:proofErr w:type="spellEnd"/>
      <w:r>
        <w:t xml:space="preserve"> </w:t>
      </w:r>
      <w:proofErr w:type="spellStart"/>
      <w:r>
        <w:t>saznaje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neprijavljivanja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zaboravnosti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predsjednice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Kolašin</w:t>
      </w:r>
      <w:proofErr w:type="spellEnd"/>
      <w:r>
        <w:t xml:space="preserve"> </w:t>
      </w:r>
      <w:proofErr w:type="spellStart"/>
      <w:r>
        <w:t>Željke</w:t>
      </w:r>
      <w:proofErr w:type="spellEnd"/>
      <w:r>
        <w:t xml:space="preserve"> </w:t>
      </w:r>
      <w:proofErr w:type="spellStart"/>
      <w:r>
        <w:t>Vuksanović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. </w:t>
      </w:r>
      <w:proofErr w:type="spellStart"/>
      <w:r>
        <w:t>Novinar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nezavnično</w:t>
      </w:r>
      <w:proofErr w:type="spellEnd"/>
      <w:r>
        <w:t xml:space="preserve"> </w:t>
      </w:r>
      <w:proofErr w:type="spellStart"/>
      <w:r>
        <w:t>saznaje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sakrivenim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10 000 </w:t>
      </w:r>
      <w:proofErr w:type="spellStart"/>
      <w:r>
        <w:t>eura</w:t>
      </w:r>
      <w:proofErr w:type="spellEnd"/>
      <w:r>
        <w:t xml:space="preserve"> u </w:t>
      </w:r>
      <w:proofErr w:type="spellStart"/>
      <w:r>
        <w:t>Eurofondu</w:t>
      </w:r>
      <w:proofErr w:type="spellEnd"/>
      <w:r>
        <w:t>.</w:t>
      </w:r>
    </w:p>
    <w:p w:rsidR="006F20A0" w:rsidRDefault="006F20A0" w:rsidP="006F20A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F20A0" w:rsidRDefault="006F20A0" w:rsidP="006F20A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Medijski savjet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54B" w:rsidRDefault="00E738E0" w:rsidP="00165266">
      <w:pPr>
        <w:pStyle w:val="NormalWeb"/>
        <w:spacing w:after="0" w:afterAutospacing="0"/>
      </w:pPr>
      <w:r>
        <w:rPr>
          <w:lang w:val="sr-Latn-CS"/>
        </w:rPr>
        <w:t xml:space="preserve">Boks pod naslovom </w:t>
      </w:r>
      <w:r>
        <w:t>“</w:t>
      </w:r>
      <w:proofErr w:type="spellStart"/>
      <w:r w:rsidRPr="006F20A0">
        <w:rPr>
          <w:b/>
        </w:rPr>
        <w:t>Postupak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protiv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Vuksanović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zbog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neprijavljivanja</w:t>
      </w:r>
      <w:proofErr w:type="spellEnd"/>
      <w:r w:rsidRPr="006F20A0">
        <w:rPr>
          <w:b/>
        </w:rPr>
        <w:t xml:space="preserve"> </w:t>
      </w:r>
      <w:proofErr w:type="spellStart"/>
      <w:r w:rsidRPr="006F20A0">
        <w:rPr>
          <w:b/>
        </w:rPr>
        <w:t>imovine</w:t>
      </w:r>
      <w:proofErr w:type="spellEnd"/>
      <w:r>
        <w:t xml:space="preserve">”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tri </w:t>
      </w:r>
      <w:proofErr w:type="spellStart"/>
      <w:r>
        <w:t>rečenice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nezvanična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neprijavljivanja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zaboravnosti</w:t>
      </w:r>
      <w:proofErr w:type="spellEnd"/>
      <w:r>
        <w:t xml:space="preserve">,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predsjednice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Kolašin</w:t>
      </w:r>
      <w:proofErr w:type="spellEnd"/>
      <w:r>
        <w:t xml:space="preserve"> </w:t>
      </w:r>
      <w:proofErr w:type="spellStart"/>
      <w:r>
        <w:t>Željke</w:t>
      </w:r>
      <w:proofErr w:type="spellEnd"/>
      <w:r>
        <w:t xml:space="preserve"> </w:t>
      </w:r>
      <w:proofErr w:type="spellStart"/>
      <w:r>
        <w:t>Vuksanović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prekršajni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.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naveden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to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novinarka</w:t>
      </w:r>
      <w:proofErr w:type="spellEnd"/>
      <w:r>
        <w:t xml:space="preserve"> </w:t>
      </w:r>
      <w:proofErr w:type="spellStart"/>
      <w:r>
        <w:t>pokušala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informaciju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predsjednice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Kolašin</w:t>
      </w:r>
      <w:proofErr w:type="spellEnd"/>
      <w:r>
        <w:t>.</w:t>
      </w:r>
    </w:p>
    <w:p w:rsidR="00E100CF" w:rsidRDefault="00E100CF" w:rsidP="004A154B">
      <w:pPr>
        <w:rPr>
          <w:rFonts w:ascii="Times New Roman" w:eastAsiaTheme="minorHAnsi" w:hAnsi="Times New Roman"/>
          <w:sz w:val="24"/>
          <w:szCs w:val="24"/>
        </w:rPr>
      </w:pPr>
    </w:p>
    <w:p w:rsidR="004A154B" w:rsidRPr="004A154B" w:rsidRDefault="00E738E0" w:rsidP="004A154B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4A154B">
        <w:rPr>
          <w:rFonts w:ascii="Times New Roman" w:hAnsi="Times New Roman"/>
          <w:sz w:val="24"/>
          <w:szCs w:val="24"/>
        </w:rPr>
        <w:t>Komisija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A154B">
        <w:rPr>
          <w:rFonts w:ascii="Times New Roman" w:hAnsi="Times New Roman"/>
          <w:sz w:val="24"/>
          <w:szCs w:val="24"/>
        </w:rPr>
        <w:t>žalbe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Medijskog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savjeta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4A154B">
        <w:rPr>
          <w:rFonts w:ascii="Times New Roman" w:hAnsi="Times New Roman"/>
          <w:sz w:val="24"/>
          <w:szCs w:val="24"/>
        </w:rPr>
        <w:t>samoregulaciju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smatra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A154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osnovu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svih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prezentovanih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činjenica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54B">
        <w:rPr>
          <w:rFonts w:ascii="Times New Roman" w:hAnsi="Times New Roman"/>
          <w:sz w:val="24"/>
          <w:szCs w:val="24"/>
        </w:rPr>
        <w:t>da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A154B">
        <w:rPr>
          <w:rFonts w:ascii="Times New Roman" w:hAnsi="Times New Roman"/>
          <w:sz w:val="24"/>
          <w:szCs w:val="24"/>
        </w:rPr>
        <w:t>novinarka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Zorica </w:t>
      </w:r>
      <w:proofErr w:type="spellStart"/>
      <w:r w:rsidRPr="004A154B">
        <w:rPr>
          <w:rFonts w:ascii="Times New Roman" w:hAnsi="Times New Roman"/>
          <w:sz w:val="24"/>
          <w:szCs w:val="24"/>
        </w:rPr>
        <w:t>Bulatović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propustila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da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provjeri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tačnost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informacije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koju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A154B">
        <w:rPr>
          <w:rFonts w:ascii="Times New Roman" w:hAnsi="Times New Roman"/>
          <w:sz w:val="24"/>
          <w:szCs w:val="24"/>
        </w:rPr>
        <w:t>nezvanično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saznala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A154B">
        <w:rPr>
          <w:rFonts w:ascii="Times New Roman" w:hAnsi="Times New Roman"/>
          <w:sz w:val="24"/>
          <w:szCs w:val="24"/>
        </w:rPr>
        <w:t>Jedan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izvor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54B">
        <w:rPr>
          <w:rFonts w:ascii="Times New Roman" w:hAnsi="Times New Roman"/>
          <w:sz w:val="24"/>
          <w:szCs w:val="24"/>
        </w:rPr>
        <w:t>pogotovo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onaj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koji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4A154B">
        <w:rPr>
          <w:rFonts w:ascii="Times New Roman" w:hAnsi="Times New Roman"/>
          <w:sz w:val="24"/>
          <w:szCs w:val="24"/>
        </w:rPr>
        <w:t>nezvaničan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54B">
        <w:rPr>
          <w:rFonts w:ascii="Times New Roman" w:hAnsi="Times New Roman"/>
          <w:sz w:val="24"/>
          <w:szCs w:val="24"/>
        </w:rPr>
        <w:t>nije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dovoljan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da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bi se </w:t>
      </w:r>
      <w:proofErr w:type="spellStart"/>
      <w:r w:rsidRPr="004A154B">
        <w:rPr>
          <w:rFonts w:ascii="Times New Roman" w:hAnsi="Times New Roman"/>
          <w:sz w:val="24"/>
          <w:szCs w:val="24"/>
        </w:rPr>
        <w:t>bez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provjere</w:t>
      </w:r>
      <w:proofErr w:type="spellEnd"/>
      <w:r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hAnsi="Times New Roman"/>
          <w:sz w:val="24"/>
          <w:szCs w:val="24"/>
        </w:rPr>
        <w:t>objavila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bilo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koja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informacija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>.</w:t>
      </w:r>
      <w:proofErr w:type="gram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0CF">
        <w:rPr>
          <w:rFonts w:ascii="Times New Roman" w:hAnsi="Times New Roman"/>
          <w:sz w:val="24"/>
          <w:szCs w:val="24"/>
        </w:rPr>
        <w:t>Zavisno</w:t>
      </w:r>
      <w:proofErr w:type="spellEnd"/>
      <w:r w:rsidR="00E100C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100CF">
        <w:rPr>
          <w:rFonts w:ascii="Times New Roman" w:hAnsi="Times New Roman"/>
          <w:sz w:val="24"/>
          <w:szCs w:val="24"/>
        </w:rPr>
        <w:t>od</w:t>
      </w:r>
      <w:proofErr w:type="spellEnd"/>
      <w:proofErr w:type="gramEnd"/>
      <w:r w:rsidR="00E10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0CF">
        <w:rPr>
          <w:rFonts w:ascii="Times New Roman" w:hAnsi="Times New Roman"/>
          <w:sz w:val="24"/>
          <w:szCs w:val="24"/>
        </w:rPr>
        <w:t>situacije</w:t>
      </w:r>
      <w:proofErr w:type="spellEnd"/>
      <w:r w:rsidR="00E10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0CF">
        <w:rPr>
          <w:rFonts w:ascii="Times New Roman" w:hAnsi="Times New Roman"/>
          <w:sz w:val="24"/>
          <w:szCs w:val="24"/>
        </w:rPr>
        <w:t>i</w:t>
      </w:r>
      <w:proofErr w:type="spellEnd"/>
      <w:r w:rsidR="00E10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0CF">
        <w:rPr>
          <w:rFonts w:ascii="Times New Roman" w:hAnsi="Times New Roman"/>
          <w:sz w:val="24"/>
          <w:szCs w:val="24"/>
        </w:rPr>
        <w:t>događaja</w:t>
      </w:r>
      <w:proofErr w:type="spellEnd"/>
      <w:r w:rsidR="00E10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00CF">
        <w:rPr>
          <w:rFonts w:ascii="Times New Roman" w:hAnsi="Times New Roman"/>
          <w:sz w:val="24"/>
          <w:szCs w:val="24"/>
        </w:rPr>
        <w:t>novinar</w:t>
      </w:r>
      <w:proofErr w:type="spellEnd"/>
      <w:r w:rsidR="00E100CF">
        <w:rPr>
          <w:rFonts w:ascii="Times New Roman" w:hAnsi="Times New Roman"/>
          <w:sz w:val="24"/>
          <w:szCs w:val="24"/>
        </w:rPr>
        <w:t xml:space="preserve"> je</w:t>
      </w:r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obavezan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da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kontaktira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i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više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različitih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izvora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2A4">
        <w:rPr>
          <w:rFonts w:ascii="Times New Roman" w:hAnsi="Times New Roman"/>
          <w:sz w:val="24"/>
          <w:szCs w:val="24"/>
        </w:rPr>
        <w:t>kako</w:t>
      </w:r>
      <w:proofErr w:type="spellEnd"/>
      <w:r w:rsidR="004202A4">
        <w:rPr>
          <w:rFonts w:ascii="Times New Roman" w:hAnsi="Times New Roman"/>
          <w:sz w:val="24"/>
          <w:szCs w:val="24"/>
        </w:rPr>
        <w:t xml:space="preserve"> bi</w:t>
      </w:r>
      <w:r w:rsidR="0035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26F">
        <w:rPr>
          <w:rFonts w:ascii="Times New Roman" w:hAnsi="Times New Roman"/>
          <w:sz w:val="24"/>
          <w:szCs w:val="24"/>
        </w:rPr>
        <w:t>provjerio</w:t>
      </w:r>
      <w:proofErr w:type="spellEnd"/>
      <w:r w:rsidR="0035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26F">
        <w:rPr>
          <w:rFonts w:ascii="Times New Roman" w:hAnsi="Times New Roman"/>
          <w:sz w:val="24"/>
          <w:szCs w:val="24"/>
        </w:rPr>
        <w:t>tačnost</w:t>
      </w:r>
      <w:proofErr w:type="spellEnd"/>
      <w:r w:rsidR="0035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26F">
        <w:rPr>
          <w:rFonts w:ascii="Times New Roman" w:hAnsi="Times New Roman"/>
          <w:sz w:val="24"/>
          <w:szCs w:val="24"/>
        </w:rPr>
        <w:t>informacije</w:t>
      </w:r>
      <w:proofErr w:type="spellEnd"/>
      <w:r w:rsidR="0035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26F">
        <w:rPr>
          <w:rFonts w:ascii="Times New Roman" w:hAnsi="Times New Roman"/>
          <w:sz w:val="24"/>
          <w:szCs w:val="24"/>
        </w:rPr>
        <w:t>koju</w:t>
      </w:r>
      <w:proofErr w:type="spellEnd"/>
      <w:r w:rsidR="0035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26F">
        <w:rPr>
          <w:rFonts w:ascii="Times New Roman" w:hAnsi="Times New Roman"/>
          <w:sz w:val="24"/>
          <w:szCs w:val="24"/>
        </w:rPr>
        <w:t>objavljuje</w:t>
      </w:r>
      <w:proofErr w:type="spellEnd"/>
      <w:r w:rsidR="0035626F">
        <w:rPr>
          <w:rFonts w:ascii="Times New Roman" w:hAnsi="Times New Roman"/>
          <w:sz w:val="24"/>
          <w:szCs w:val="24"/>
        </w:rPr>
        <w:t>.</w:t>
      </w:r>
      <w:r w:rsidR="00420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Komisija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žalbe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smatra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da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je </w:t>
      </w:r>
      <w:proofErr w:type="spellStart"/>
      <w:proofErr w:type="gramStart"/>
      <w:r w:rsidR="004A154B" w:rsidRPr="004A154B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ovaj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način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prekršeno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načelo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Kodeks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novinara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154B" w:rsidRPr="004A154B">
        <w:rPr>
          <w:rFonts w:ascii="Times New Roman" w:hAnsi="Times New Roman"/>
          <w:sz w:val="24"/>
          <w:szCs w:val="24"/>
        </w:rPr>
        <w:t>smjernica</w:t>
      </w:r>
      <w:proofErr w:type="spellEnd"/>
      <w:r w:rsidR="004A154B" w:rsidRPr="004A154B">
        <w:rPr>
          <w:rFonts w:ascii="Times New Roman" w:hAnsi="Times New Roman"/>
          <w:sz w:val="24"/>
          <w:szCs w:val="24"/>
        </w:rPr>
        <w:t xml:space="preserve"> </w:t>
      </w:r>
      <w:r w:rsidR="004A154B" w:rsidRPr="004A154B"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spellStart"/>
      <w:r w:rsidR="004A154B" w:rsidRPr="004A154B">
        <w:rPr>
          <w:rFonts w:ascii="Times New Roman" w:eastAsia="Times New Roman" w:hAnsi="Times New Roman"/>
          <w:sz w:val="24"/>
          <w:szCs w:val="24"/>
        </w:rPr>
        <w:t>Tačnost</w:t>
      </w:r>
      <w:proofErr w:type="spellEnd"/>
      <w:r w:rsidR="004A154B">
        <w:rPr>
          <w:rFonts w:ascii="Times New Roman" w:eastAsia="Times New Roman" w:hAnsi="Times New Roman"/>
          <w:sz w:val="24"/>
          <w:szCs w:val="24"/>
        </w:rPr>
        <w:t>:</w:t>
      </w:r>
    </w:p>
    <w:p w:rsidR="004A154B" w:rsidRPr="004A154B" w:rsidRDefault="004A154B" w:rsidP="004A154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(a)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Prije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objavljivanja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izvještaja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novinar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novinarka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bude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siguran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na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su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A154B" w:rsidRPr="004A154B" w:rsidRDefault="004A154B" w:rsidP="004A154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4A154B">
        <w:rPr>
          <w:rFonts w:ascii="Times New Roman" w:eastAsia="Times New Roman" w:hAnsi="Times New Roman"/>
          <w:i/>
          <w:sz w:val="24"/>
          <w:szCs w:val="24"/>
        </w:rPr>
        <w:t>preduzete</w:t>
      </w:r>
      <w:proofErr w:type="spellEnd"/>
      <w:proofErr w:type="gram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sve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odgovarajuće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mjere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kako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bi se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provjerila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njegova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tačnost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:rsidR="004A154B" w:rsidRDefault="004A154B" w:rsidP="004A154B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</w:p>
    <w:p w:rsidR="004A154B" w:rsidRPr="004A154B" w:rsidRDefault="00E100CF" w:rsidP="004A15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Kao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4A154B" w:rsidRPr="004A15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eastAsia="Times New Roman" w:hAnsi="Times New Roman"/>
          <w:sz w:val="24"/>
          <w:szCs w:val="24"/>
        </w:rPr>
        <w:t>smjernica</w:t>
      </w:r>
      <w:proofErr w:type="spellEnd"/>
      <w:r w:rsidR="004A154B" w:rsidRPr="004A154B">
        <w:rPr>
          <w:rFonts w:ascii="Times New Roman" w:eastAsia="Times New Roman" w:hAnsi="Times New Roman"/>
          <w:sz w:val="24"/>
          <w:szCs w:val="24"/>
        </w:rPr>
        <w:t xml:space="preserve"> 1.3.</w:t>
      </w:r>
      <w:proofErr w:type="gramEnd"/>
      <w:r w:rsidR="004A154B" w:rsidRPr="004A15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eastAsia="Times New Roman" w:hAnsi="Times New Roman"/>
          <w:sz w:val="24"/>
          <w:szCs w:val="24"/>
        </w:rPr>
        <w:t>Postupanje</w:t>
      </w:r>
      <w:proofErr w:type="spellEnd"/>
      <w:r w:rsidR="004A154B" w:rsidRPr="004A15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A154B" w:rsidRPr="004A154B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 w:rsidR="004A154B" w:rsidRPr="004A15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A154B" w:rsidRPr="004A154B">
        <w:rPr>
          <w:rFonts w:ascii="Times New Roman" w:eastAsia="Times New Roman" w:hAnsi="Times New Roman"/>
          <w:sz w:val="24"/>
          <w:szCs w:val="24"/>
        </w:rPr>
        <w:t>izvorima</w:t>
      </w:r>
      <w:proofErr w:type="spellEnd"/>
    </w:p>
    <w:p w:rsidR="004A154B" w:rsidRDefault="004A154B" w:rsidP="004A15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154B" w:rsidRPr="004A154B" w:rsidRDefault="004A154B" w:rsidP="004A154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A154B">
        <w:rPr>
          <w:rFonts w:ascii="Times New Roman" w:eastAsia="Times New Roman" w:hAnsi="Times New Roman"/>
          <w:i/>
          <w:sz w:val="24"/>
          <w:szCs w:val="24"/>
        </w:rPr>
        <w:t>(a)</w:t>
      </w:r>
      <w:r w:rsidRPr="004A15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Novinari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novinarke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treba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koriste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onoliko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izvora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koliko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je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potrebno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da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bi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potvrdili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A154B" w:rsidRPr="004A154B" w:rsidRDefault="004A154B" w:rsidP="004A154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proofErr w:type="gramStart"/>
      <w:r w:rsidRPr="004A154B">
        <w:rPr>
          <w:rFonts w:ascii="Times New Roman" w:eastAsia="Times New Roman" w:hAnsi="Times New Roman"/>
          <w:i/>
          <w:sz w:val="24"/>
          <w:szCs w:val="24"/>
        </w:rPr>
        <w:t>činjenice</w:t>
      </w:r>
      <w:proofErr w:type="spellEnd"/>
      <w:proofErr w:type="gram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i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pružili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tačnu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4A154B">
        <w:rPr>
          <w:rFonts w:ascii="Times New Roman" w:eastAsia="Times New Roman" w:hAnsi="Times New Roman"/>
          <w:i/>
          <w:sz w:val="24"/>
          <w:szCs w:val="24"/>
        </w:rPr>
        <w:t>informaciju</w:t>
      </w:r>
      <w:proofErr w:type="spellEnd"/>
      <w:r w:rsidRPr="004A154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9C0EA5" w:rsidRPr="00E100CF" w:rsidRDefault="004A154B" w:rsidP="00E100C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4A154B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8E7C97" w:rsidRDefault="008E7C97" w:rsidP="00E973E9">
      <w:pPr>
        <w:pStyle w:val="NormalWeb"/>
        <w:spacing w:before="0" w:beforeAutospacing="0" w:after="0" w:afterAutospacing="0"/>
      </w:pPr>
    </w:p>
    <w:p w:rsidR="002E2C17" w:rsidRDefault="002E2C17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401EAC" w:rsidRDefault="00401EAC" w:rsidP="007B05C0">
      <w:pPr>
        <w:pStyle w:val="NormalWeb"/>
        <w:spacing w:before="0" w:beforeAutospacing="0" w:after="0" w:afterAutospacing="0"/>
        <w:jc w:val="right"/>
        <w:rPr>
          <w:b/>
          <w:bCs/>
        </w:rPr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proofErr w:type="spellStart"/>
      <w:r w:rsidRPr="007B05C0">
        <w:rPr>
          <w:b/>
          <w:bCs/>
        </w:rPr>
        <w:t>Komisija</w:t>
      </w:r>
      <w:proofErr w:type="spellEnd"/>
      <w:r w:rsidRPr="007B05C0">
        <w:rPr>
          <w:b/>
          <w:bCs/>
        </w:rPr>
        <w:t xml:space="preserve"> za monitoring </w:t>
      </w:r>
      <w:proofErr w:type="spellStart"/>
      <w:r w:rsidRPr="007B05C0">
        <w:rPr>
          <w:b/>
          <w:bCs/>
        </w:rPr>
        <w:t>i</w:t>
      </w:r>
      <w:proofErr w:type="spellEnd"/>
      <w:r w:rsidRPr="007B05C0">
        <w:rPr>
          <w:b/>
          <w:bCs/>
        </w:rPr>
        <w:t xml:space="preserve"> </w:t>
      </w:r>
      <w:proofErr w:type="spellStart"/>
      <w:r w:rsidRPr="007B05C0">
        <w:rPr>
          <w:b/>
          <w:bCs/>
        </w:rPr>
        <w:t>žalbe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 xml:space="preserve">Aneta </w:t>
      </w:r>
      <w:proofErr w:type="spellStart"/>
      <w:r w:rsidRPr="007B05C0">
        <w:t>Spaić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jc w:val="right"/>
      </w:pPr>
      <w:r w:rsidRPr="007B05C0">
        <w:t>Sonja Drobac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>Danilo Burzan</w:t>
      </w:r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r w:rsidRPr="007B05C0">
        <w:t xml:space="preserve">Branko </w:t>
      </w:r>
      <w:proofErr w:type="spellStart"/>
      <w:r w:rsidRPr="007B05C0">
        <w:t>Vojičić</w:t>
      </w:r>
      <w:proofErr w:type="spellEnd"/>
    </w:p>
    <w:p w:rsidR="007B05C0" w:rsidRPr="007B05C0" w:rsidRDefault="007B05C0" w:rsidP="007B05C0">
      <w:pPr>
        <w:pStyle w:val="NormalWeb"/>
        <w:spacing w:before="0" w:beforeAutospacing="0" w:after="0" w:afterAutospacing="0"/>
        <w:ind w:left="7920"/>
        <w:jc w:val="right"/>
      </w:pPr>
      <w:proofErr w:type="spellStart"/>
      <w:r w:rsidRPr="007B05C0">
        <w:rPr>
          <w:sz w:val="22"/>
          <w:szCs w:val="22"/>
        </w:rPr>
        <w:t>RankoVujović</w:t>
      </w:r>
      <w:proofErr w:type="spellEnd"/>
    </w:p>
    <w:p w:rsidR="007B05C0" w:rsidRPr="007B05C0" w:rsidRDefault="007B05C0" w:rsidP="007B05C0">
      <w:pPr>
        <w:tabs>
          <w:tab w:val="left" w:pos="243"/>
        </w:tabs>
        <w:rPr>
          <w:rFonts w:ascii="Times New Roman" w:hAnsi="Times New Roman"/>
          <w:sz w:val="24"/>
          <w:szCs w:val="24"/>
        </w:rPr>
      </w:pPr>
    </w:p>
    <w:p w:rsidR="001F1EB1" w:rsidRPr="007B05C0" w:rsidRDefault="001F1EB1" w:rsidP="007B05C0">
      <w:pPr>
        <w:rPr>
          <w:rFonts w:ascii="Times New Roman" w:hAnsi="Times New Roman"/>
          <w:sz w:val="24"/>
          <w:szCs w:val="24"/>
        </w:rPr>
      </w:pPr>
    </w:p>
    <w:sectPr w:rsidR="001F1EB1" w:rsidRPr="007B05C0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70C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6718"/>
    <w:multiLevelType w:val="hybridMultilevel"/>
    <w:tmpl w:val="47D2CC08"/>
    <w:lvl w:ilvl="0" w:tplc="1F0442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09F8"/>
    <w:rsid w:val="00003382"/>
    <w:rsid w:val="0000383E"/>
    <w:rsid w:val="00010859"/>
    <w:rsid w:val="00016DB1"/>
    <w:rsid w:val="00020302"/>
    <w:rsid w:val="00021D3B"/>
    <w:rsid w:val="00023EB2"/>
    <w:rsid w:val="00030A68"/>
    <w:rsid w:val="0003320F"/>
    <w:rsid w:val="00034C40"/>
    <w:rsid w:val="00035710"/>
    <w:rsid w:val="00040F10"/>
    <w:rsid w:val="00041681"/>
    <w:rsid w:val="000424CD"/>
    <w:rsid w:val="00042A27"/>
    <w:rsid w:val="00043004"/>
    <w:rsid w:val="00043D0F"/>
    <w:rsid w:val="00043F4C"/>
    <w:rsid w:val="00047DC2"/>
    <w:rsid w:val="00052E52"/>
    <w:rsid w:val="0006234C"/>
    <w:rsid w:val="000633ED"/>
    <w:rsid w:val="00066D44"/>
    <w:rsid w:val="00067204"/>
    <w:rsid w:val="00071EB7"/>
    <w:rsid w:val="00072845"/>
    <w:rsid w:val="00072BBE"/>
    <w:rsid w:val="00077696"/>
    <w:rsid w:val="00080875"/>
    <w:rsid w:val="000872AA"/>
    <w:rsid w:val="00093594"/>
    <w:rsid w:val="000978F3"/>
    <w:rsid w:val="000A0F21"/>
    <w:rsid w:val="000A4158"/>
    <w:rsid w:val="000B0C25"/>
    <w:rsid w:val="000B131E"/>
    <w:rsid w:val="000C211C"/>
    <w:rsid w:val="000C51E6"/>
    <w:rsid w:val="000D6D8C"/>
    <w:rsid w:val="000E0CEC"/>
    <w:rsid w:val="000E2452"/>
    <w:rsid w:val="000E3DBD"/>
    <w:rsid w:val="000F0BCA"/>
    <w:rsid w:val="000F2E37"/>
    <w:rsid w:val="000F6A8A"/>
    <w:rsid w:val="001002A9"/>
    <w:rsid w:val="00104741"/>
    <w:rsid w:val="001118AB"/>
    <w:rsid w:val="00115E30"/>
    <w:rsid w:val="0012706D"/>
    <w:rsid w:val="00146102"/>
    <w:rsid w:val="0015424F"/>
    <w:rsid w:val="00162CBE"/>
    <w:rsid w:val="00165266"/>
    <w:rsid w:val="00171435"/>
    <w:rsid w:val="001731C7"/>
    <w:rsid w:val="0018338D"/>
    <w:rsid w:val="00183D77"/>
    <w:rsid w:val="00191473"/>
    <w:rsid w:val="00197259"/>
    <w:rsid w:val="001A068E"/>
    <w:rsid w:val="001B213F"/>
    <w:rsid w:val="001C394E"/>
    <w:rsid w:val="001C3C25"/>
    <w:rsid w:val="001C7F74"/>
    <w:rsid w:val="001D24EF"/>
    <w:rsid w:val="001D4136"/>
    <w:rsid w:val="001E393C"/>
    <w:rsid w:val="001E3A67"/>
    <w:rsid w:val="001E5501"/>
    <w:rsid w:val="001F033D"/>
    <w:rsid w:val="001F1EB1"/>
    <w:rsid w:val="001F3AF6"/>
    <w:rsid w:val="002000B3"/>
    <w:rsid w:val="00200AEC"/>
    <w:rsid w:val="00202565"/>
    <w:rsid w:val="002249A2"/>
    <w:rsid w:val="00231714"/>
    <w:rsid w:val="00233805"/>
    <w:rsid w:val="002362A0"/>
    <w:rsid w:val="002366C0"/>
    <w:rsid w:val="00236C3F"/>
    <w:rsid w:val="002407F8"/>
    <w:rsid w:val="00245854"/>
    <w:rsid w:val="00247B9A"/>
    <w:rsid w:val="0025217B"/>
    <w:rsid w:val="00253385"/>
    <w:rsid w:val="0025377D"/>
    <w:rsid w:val="00260EA4"/>
    <w:rsid w:val="00264560"/>
    <w:rsid w:val="00264A2F"/>
    <w:rsid w:val="0027030B"/>
    <w:rsid w:val="002739C9"/>
    <w:rsid w:val="00274A5D"/>
    <w:rsid w:val="00275F81"/>
    <w:rsid w:val="002852FB"/>
    <w:rsid w:val="00285F9E"/>
    <w:rsid w:val="0029368F"/>
    <w:rsid w:val="00295235"/>
    <w:rsid w:val="00297F0D"/>
    <w:rsid w:val="002A6E45"/>
    <w:rsid w:val="002A7258"/>
    <w:rsid w:val="002B0FAB"/>
    <w:rsid w:val="002B1E8D"/>
    <w:rsid w:val="002B32F4"/>
    <w:rsid w:val="002B394D"/>
    <w:rsid w:val="002B46B0"/>
    <w:rsid w:val="002B4A3C"/>
    <w:rsid w:val="002B71E3"/>
    <w:rsid w:val="002C0212"/>
    <w:rsid w:val="002C4CB3"/>
    <w:rsid w:val="002C6947"/>
    <w:rsid w:val="002D15A2"/>
    <w:rsid w:val="002D1815"/>
    <w:rsid w:val="002D1903"/>
    <w:rsid w:val="002D2320"/>
    <w:rsid w:val="002D7940"/>
    <w:rsid w:val="002E2C17"/>
    <w:rsid w:val="002E5743"/>
    <w:rsid w:val="002F09DC"/>
    <w:rsid w:val="002F5CB4"/>
    <w:rsid w:val="003003B2"/>
    <w:rsid w:val="00301E5A"/>
    <w:rsid w:val="00304322"/>
    <w:rsid w:val="0030569F"/>
    <w:rsid w:val="003108D1"/>
    <w:rsid w:val="003149BD"/>
    <w:rsid w:val="003247C6"/>
    <w:rsid w:val="00326C9F"/>
    <w:rsid w:val="00331866"/>
    <w:rsid w:val="003331D5"/>
    <w:rsid w:val="003341BC"/>
    <w:rsid w:val="00334C1B"/>
    <w:rsid w:val="00340C6D"/>
    <w:rsid w:val="003418F2"/>
    <w:rsid w:val="003423DD"/>
    <w:rsid w:val="0035358F"/>
    <w:rsid w:val="00354ACF"/>
    <w:rsid w:val="00355F0F"/>
    <w:rsid w:val="0035626F"/>
    <w:rsid w:val="003600BE"/>
    <w:rsid w:val="00360FFE"/>
    <w:rsid w:val="00371A86"/>
    <w:rsid w:val="0037417A"/>
    <w:rsid w:val="00374F16"/>
    <w:rsid w:val="00383BC1"/>
    <w:rsid w:val="003A3F9D"/>
    <w:rsid w:val="003A4BF1"/>
    <w:rsid w:val="003A5C18"/>
    <w:rsid w:val="003A692E"/>
    <w:rsid w:val="003B6A6D"/>
    <w:rsid w:val="003B6C3B"/>
    <w:rsid w:val="003C4611"/>
    <w:rsid w:val="003D6217"/>
    <w:rsid w:val="003E0BA6"/>
    <w:rsid w:val="003E1B39"/>
    <w:rsid w:val="003E1D07"/>
    <w:rsid w:val="003E3A7F"/>
    <w:rsid w:val="003E4146"/>
    <w:rsid w:val="003E5581"/>
    <w:rsid w:val="003E5792"/>
    <w:rsid w:val="003E6FBF"/>
    <w:rsid w:val="003F13EC"/>
    <w:rsid w:val="003F2B7C"/>
    <w:rsid w:val="00400463"/>
    <w:rsid w:val="0040067A"/>
    <w:rsid w:val="00401EAC"/>
    <w:rsid w:val="004202A4"/>
    <w:rsid w:val="00420974"/>
    <w:rsid w:val="00421269"/>
    <w:rsid w:val="00421468"/>
    <w:rsid w:val="00426F0A"/>
    <w:rsid w:val="00430994"/>
    <w:rsid w:val="00432A43"/>
    <w:rsid w:val="00435654"/>
    <w:rsid w:val="00435CAC"/>
    <w:rsid w:val="004409A2"/>
    <w:rsid w:val="00441903"/>
    <w:rsid w:val="0045692E"/>
    <w:rsid w:val="004775ED"/>
    <w:rsid w:val="0048022A"/>
    <w:rsid w:val="00480F23"/>
    <w:rsid w:val="00483813"/>
    <w:rsid w:val="004876AA"/>
    <w:rsid w:val="00493CF8"/>
    <w:rsid w:val="004A105E"/>
    <w:rsid w:val="004A154B"/>
    <w:rsid w:val="004A1FC4"/>
    <w:rsid w:val="004A306E"/>
    <w:rsid w:val="004A3D86"/>
    <w:rsid w:val="004A4D90"/>
    <w:rsid w:val="004A68E3"/>
    <w:rsid w:val="004B0F35"/>
    <w:rsid w:val="004C10BF"/>
    <w:rsid w:val="004C78F5"/>
    <w:rsid w:val="004D1797"/>
    <w:rsid w:val="004D3007"/>
    <w:rsid w:val="004D3AF3"/>
    <w:rsid w:val="004D3B26"/>
    <w:rsid w:val="004D73CE"/>
    <w:rsid w:val="004E2CF5"/>
    <w:rsid w:val="004E2EB0"/>
    <w:rsid w:val="004E5869"/>
    <w:rsid w:val="004F2B7B"/>
    <w:rsid w:val="004F4003"/>
    <w:rsid w:val="004F60EE"/>
    <w:rsid w:val="004F6982"/>
    <w:rsid w:val="004F6D5B"/>
    <w:rsid w:val="005071D0"/>
    <w:rsid w:val="0052646A"/>
    <w:rsid w:val="0053000A"/>
    <w:rsid w:val="0053140F"/>
    <w:rsid w:val="005315AC"/>
    <w:rsid w:val="00533471"/>
    <w:rsid w:val="00534532"/>
    <w:rsid w:val="005351D5"/>
    <w:rsid w:val="00536AA0"/>
    <w:rsid w:val="00540E0E"/>
    <w:rsid w:val="00550DA3"/>
    <w:rsid w:val="00557BC8"/>
    <w:rsid w:val="00562B30"/>
    <w:rsid w:val="00564881"/>
    <w:rsid w:val="005655BF"/>
    <w:rsid w:val="005657E1"/>
    <w:rsid w:val="005714F8"/>
    <w:rsid w:val="005748A2"/>
    <w:rsid w:val="00576540"/>
    <w:rsid w:val="00585278"/>
    <w:rsid w:val="005911E4"/>
    <w:rsid w:val="005932CB"/>
    <w:rsid w:val="00596A1F"/>
    <w:rsid w:val="005A6906"/>
    <w:rsid w:val="005A6C71"/>
    <w:rsid w:val="005C1F91"/>
    <w:rsid w:val="005D721A"/>
    <w:rsid w:val="005E3C9A"/>
    <w:rsid w:val="005E78C2"/>
    <w:rsid w:val="005F19B9"/>
    <w:rsid w:val="00601AAA"/>
    <w:rsid w:val="00601EDE"/>
    <w:rsid w:val="00607635"/>
    <w:rsid w:val="00610F78"/>
    <w:rsid w:val="00623976"/>
    <w:rsid w:val="006336B7"/>
    <w:rsid w:val="00633966"/>
    <w:rsid w:val="006474C6"/>
    <w:rsid w:val="00647D77"/>
    <w:rsid w:val="00652024"/>
    <w:rsid w:val="00655E0B"/>
    <w:rsid w:val="00664885"/>
    <w:rsid w:val="00665C0D"/>
    <w:rsid w:val="0066634E"/>
    <w:rsid w:val="00674BE8"/>
    <w:rsid w:val="006750F1"/>
    <w:rsid w:val="006764DF"/>
    <w:rsid w:val="00683453"/>
    <w:rsid w:val="0069192F"/>
    <w:rsid w:val="00694430"/>
    <w:rsid w:val="00695BB9"/>
    <w:rsid w:val="00696402"/>
    <w:rsid w:val="006A71DE"/>
    <w:rsid w:val="006A7642"/>
    <w:rsid w:val="006B45AA"/>
    <w:rsid w:val="006B739D"/>
    <w:rsid w:val="006C6D23"/>
    <w:rsid w:val="006C7008"/>
    <w:rsid w:val="006D45BA"/>
    <w:rsid w:val="006E2843"/>
    <w:rsid w:val="006F193C"/>
    <w:rsid w:val="006F20A0"/>
    <w:rsid w:val="007010DA"/>
    <w:rsid w:val="00701102"/>
    <w:rsid w:val="0071581C"/>
    <w:rsid w:val="00715D3F"/>
    <w:rsid w:val="00717577"/>
    <w:rsid w:val="00720E4B"/>
    <w:rsid w:val="00722792"/>
    <w:rsid w:val="007233BF"/>
    <w:rsid w:val="00726F0E"/>
    <w:rsid w:val="0072705E"/>
    <w:rsid w:val="00731658"/>
    <w:rsid w:val="0073375B"/>
    <w:rsid w:val="00733FF0"/>
    <w:rsid w:val="00737F32"/>
    <w:rsid w:val="007466E2"/>
    <w:rsid w:val="00750D8F"/>
    <w:rsid w:val="00752923"/>
    <w:rsid w:val="007628C3"/>
    <w:rsid w:val="00762BD8"/>
    <w:rsid w:val="007635FD"/>
    <w:rsid w:val="00764C88"/>
    <w:rsid w:val="0078357E"/>
    <w:rsid w:val="00792FCF"/>
    <w:rsid w:val="007936AF"/>
    <w:rsid w:val="00796573"/>
    <w:rsid w:val="007A1302"/>
    <w:rsid w:val="007A52F0"/>
    <w:rsid w:val="007B04AD"/>
    <w:rsid w:val="007B05C0"/>
    <w:rsid w:val="007B2580"/>
    <w:rsid w:val="007B6EF0"/>
    <w:rsid w:val="007C0051"/>
    <w:rsid w:val="007D05B4"/>
    <w:rsid w:val="007D6D30"/>
    <w:rsid w:val="007E1CD7"/>
    <w:rsid w:val="007E3ED0"/>
    <w:rsid w:val="007E4642"/>
    <w:rsid w:val="007E5BAE"/>
    <w:rsid w:val="007F47A2"/>
    <w:rsid w:val="007F4C89"/>
    <w:rsid w:val="007F59A6"/>
    <w:rsid w:val="007F5B74"/>
    <w:rsid w:val="008014CA"/>
    <w:rsid w:val="00802049"/>
    <w:rsid w:val="00804EB1"/>
    <w:rsid w:val="00806902"/>
    <w:rsid w:val="00815D99"/>
    <w:rsid w:val="0082086E"/>
    <w:rsid w:val="0082502A"/>
    <w:rsid w:val="00833B14"/>
    <w:rsid w:val="0084030E"/>
    <w:rsid w:val="00841449"/>
    <w:rsid w:val="00842B1C"/>
    <w:rsid w:val="00843A44"/>
    <w:rsid w:val="00844A76"/>
    <w:rsid w:val="008451A5"/>
    <w:rsid w:val="008468EB"/>
    <w:rsid w:val="00856B56"/>
    <w:rsid w:val="008671A5"/>
    <w:rsid w:val="0087384F"/>
    <w:rsid w:val="0088005E"/>
    <w:rsid w:val="00880936"/>
    <w:rsid w:val="00891248"/>
    <w:rsid w:val="0089207A"/>
    <w:rsid w:val="0089249A"/>
    <w:rsid w:val="00893209"/>
    <w:rsid w:val="0089383E"/>
    <w:rsid w:val="00893D86"/>
    <w:rsid w:val="00894475"/>
    <w:rsid w:val="0089758B"/>
    <w:rsid w:val="0089765D"/>
    <w:rsid w:val="008A050A"/>
    <w:rsid w:val="008A3EED"/>
    <w:rsid w:val="008A525B"/>
    <w:rsid w:val="008A7E0D"/>
    <w:rsid w:val="008B21C7"/>
    <w:rsid w:val="008B7C67"/>
    <w:rsid w:val="008C03C6"/>
    <w:rsid w:val="008C2A75"/>
    <w:rsid w:val="008C38B1"/>
    <w:rsid w:val="008D130C"/>
    <w:rsid w:val="008D32B0"/>
    <w:rsid w:val="008E7C97"/>
    <w:rsid w:val="008F3BE1"/>
    <w:rsid w:val="008F7867"/>
    <w:rsid w:val="00903030"/>
    <w:rsid w:val="00911517"/>
    <w:rsid w:val="00915359"/>
    <w:rsid w:val="00920A93"/>
    <w:rsid w:val="00926A33"/>
    <w:rsid w:val="009305A7"/>
    <w:rsid w:val="00942501"/>
    <w:rsid w:val="00953C54"/>
    <w:rsid w:val="00954030"/>
    <w:rsid w:val="009559FE"/>
    <w:rsid w:val="00955E58"/>
    <w:rsid w:val="00956381"/>
    <w:rsid w:val="00957089"/>
    <w:rsid w:val="009605D1"/>
    <w:rsid w:val="009617DF"/>
    <w:rsid w:val="00961906"/>
    <w:rsid w:val="009668BF"/>
    <w:rsid w:val="00970BED"/>
    <w:rsid w:val="00973619"/>
    <w:rsid w:val="00973B99"/>
    <w:rsid w:val="00977E5E"/>
    <w:rsid w:val="00982B88"/>
    <w:rsid w:val="00986ED9"/>
    <w:rsid w:val="00993C38"/>
    <w:rsid w:val="00996B8D"/>
    <w:rsid w:val="009975A2"/>
    <w:rsid w:val="009976DB"/>
    <w:rsid w:val="009A1BA5"/>
    <w:rsid w:val="009A4FEF"/>
    <w:rsid w:val="009B2F66"/>
    <w:rsid w:val="009C0EA5"/>
    <w:rsid w:val="009D00A4"/>
    <w:rsid w:val="009D3EB2"/>
    <w:rsid w:val="009D6933"/>
    <w:rsid w:val="009D7FEF"/>
    <w:rsid w:val="009E2202"/>
    <w:rsid w:val="009E6183"/>
    <w:rsid w:val="009F4F98"/>
    <w:rsid w:val="009F58F2"/>
    <w:rsid w:val="009F6C24"/>
    <w:rsid w:val="00A023F8"/>
    <w:rsid w:val="00A0410C"/>
    <w:rsid w:val="00A10374"/>
    <w:rsid w:val="00A12FCB"/>
    <w:rsid w:val="00A13C66"/>
    <w:rsid w:val="00A15796"/>
    <w:rsid w:val="00A163A8"/>
    <w:rsid w:val="00A229AF"/>
    <w:rsid w:val="00A32ECF"/>
    <w:rsid w:val="00A33192"/>
    <w:rsid w:val="00A332A3"/>
    <w:rsid w:val="00A3647A"/>
    <w:rsid w:val="00A40B2A"/>
    <w:rsid w:val="00A422B2"/>
    <w:rsid w:val="00A44C13"/>
    <w:rsid w:val="00A4554B"/>
    <w:rsid w:val="00A52A45"/>
    <w:rsid w:val="00A54C6E"/>
    <w:rsid w:val="00A575E7"/>
    <w:rsid w:val="00A57CD7"/>
    <w:rsid w:val="00A57E7D"/>
    <w:rsid w:val="00A6719D"/>
    <w:rsid w:val="00A67674"/>
    <w:rsid w:val="00A8062E"/>
    <w:rsid w:val="00A84E26"/>
    <w:rsid w:val="00A9283B"/>
    <w:rsid w:val="00AA26E3"/>
    <w:rsid w:val="00AA64A8"/>
    <w:rsid w:val="00AB0ABC"/>
    <w:rsid w:val="00AB1F5C"/>
    <w:rsid w:val="00AB30CD"/>
    <w:rsid w:val="00AB395E"/>
    <w:rsid w:val="00AB704A"/>
    <w:rsid w:val="00AC06C9"/>
    <w:rsid w:val="00AC109B"/>
    <w:rsid w:val="00AC1D9D"/>
    <w:rsid w:val="00AC2A79"/>
    <w:rsid w:val="00AC2B42"/>
    <w:rsid w:val="00AC4C53"/>
    <w:rsid w:val="00AD0F3B"/>
    <w:rsid w:val="00AD4414"/>
    <w:rsid w:val="00AD5F3D"/>
    <w:rsid w:val="00B00F40"/>
    <w:rsid w:val="00B040C9"/>
    <w:rsid w:val="00B22E18"/>
    <w:rsid w:val="00B34D96"/>
    <w:rsid w:val="00B363B0"/>
    <w:rsid w:val="00B3795D"/>
    <w:rsid w:val="00B40299"/>
    <w:rsid w:val="00B405C3"/>
    <w:rsid w:val="00B622A4"/>
    <w:rsid w:val="00B6628D"/>
    <w:rsid w:val="00B66FE0"/>
    <w:rsid w:val="00B77D29"/>
    <w:rsid w:val="00B90429"/>
    <w:rsid w:val="00B90DF9"/>
    <w:rsid w:val="00BB6111"/>
    <w:rsid w:val="00BB673E"/>
    <w:rsid w:val="00BB69BE"/>
    <w:rsid w:val="00BB7234"/>
    <w:rsid w:val="00BC22AC"/>
    <w:rsid w:val="00BC5DE9"/>
    <w:rsid w:val="00BD2073"/>
    <w:rsid w:val="00BD4AB2"/>
    <w:rsid w:val="00BE6630"/>
    <w:rsid w:val="00BF6F91"/>
    <w:rsid w:val="00C049D3"/>
    <w:rsid w:val="00C05EF5"/>
    <w:rsid w:val="00C07B98"/>
    <w:rsid w:val="00C10D6A"/>
    <w:rsid w:val="00C1476B"/>
    <w:rsid w:val="00C20918"/>
    <w:rsid w:val="00C20A19"/>
    <w:rsid w:val="00C21835"/>
    <w:rsid w:val="00C32CDA"/>
    <w:rsid w:val="00C41931"/>
    <w:rsid w:val="00C522D6"/>
    <w:rsid w:val="00C73D5C"/>
    <w:rsid w:val="00C76FAA"/>
    <w:rsid w:val="00C80A14"/>
    <w:rsid w:val="00C84118"/>
    <w:rsid w:val="00C85B58"/>
    <w:rsid w:val="00CA1805"/>
    <w:rsid w:val="00CA2C3B"/>
    <w:rsid w:val="00CB3DB9"/>
    <w:rsid w:val="00CB578F"/>
    <w:rsid w:val="00CB63BF"/>
    <w:rsid w:val="00CC3FA4"/>
    <w:rsid w:val="00CC7E4B"/>
    <w:rsid w:val="00CD0823"/>
    <w:rsid w:val="00CD1795"/>
    <w:rsid w:val="00CE73A8"/>
    <w:rsid w:val="00CF394B"/>
    <w:rsid w:val="00CF5DC4"/>
    <w:rsid w:val="00CF6540"/>
    <w:rsid w:val="00D03175"/>
    <w:rsid w:val="00D05A03"/>
    <w:rsid w:val="00D07D7F"/>
    <w:rsid w:val="00D1019E"/>
    <w:rsid w:val="00D1069A"/>
    <w:rsid w:val="00D1438E"/>
    <w:rsid w:val="00D14812"/>
    <w:rsid w:val="00D16FA8"/>
    <w:rsid w:val="00D17B75"/>
    <w:rsid w:val="00D24664"/>
    <w:rsid w:val="00D24835"/>
    <w:rsid w:val="00D264B1"/>
    <w:rsid w:val="00D266ED"/>
    <w:rsid w:val="00D308F2"/>
    <w:rsid w:val="00D358F3"/>
    <w:rsid w:val="00D406A7"/>
    <w:rsid w:val="00D44BC5"/>
    <w:rsid w:val="00D47B25"/>
    <w:rsid w:val="00D56647"/>
    <w:rsid w:val="00D725E1"/>
    <w:rsid w:val="00D72894"/>
    <w:rsid w:val="00D75BBA"/>
    <w:rsid w:val="00D846BC"/>
    <w:rsid w:val="00D85460"/>
    <w:rsid w:val="00D858B5"/>
    <w:rsid w:val="00D93F3D"/>
    <w:rsid w:val="00DB0109"/>
    <w:rsid w:val="00DC096B"/>
    <w:rsid w:val="00DC0D3E"/>
    <w:rsid w:val="00DC6284"/>
    <w:rsid w:val="00DC726A"/>
    <w:rsid w:val="00DD20CE"/>
    <w:rsid w:val="00DD27C4"/>
    <w:rsid w:val="00DD3CAD"/>
    <w:rsid w:val="00DD555D"/>
    <w:rsid w:val="00DD74D2"/>
    <w:rsid w:val="00DE6155"/>
    <w:rsid w:val="00DE780D"/>
    <w:rsid w:val="00DF1DA6"/>
    <w:rsid w:val="00DF25A3"/>
    <w:rsid w:val="00DF7463"/>
    <w:rsid w:val="00DF792D"/>
    <w:rsid w:val="00E05137"/>
    <w:rsid w:val="00E100CF"/>
    <w:rsid w:val="00E100FA"/>
    <w:rsid w:val="00E115A2"/>
    <w:rsid w:val="00E134C0"/>
    <w:rsid w:val="00E20F93"/>
    <w:rsid w:val="00E22692"/>
    <w:rsid w:val="00E26893"/>
    <w:rsid w:val="00E33F0F"/>
    <w:rsid w:val="00E35166"/>
    <w:rsid w:val="00E36336"/>
    <w:rsid w:val="00E4041E"/>
    <w:rsid w:val="00E43612"/>
    <w:rsid w:val="00E51C2E"/>
    <w:rsid w:val="00E547FB"/>
    <w:rsid w:val="00E54AB6"/>
    <w:rsid w:val="00E57516"/>
    <w:rsid w:val="00E61C95"/>
    <w:rsid w:val="00E65D57"/>
    <w:rsid w:val="00E70F6F"/>
    <w:rsid w:val="00E716F6"/>
    <w:rsid w:val="00E738E0"/>
    <w:rsid w:val="00E77F9C"/>
    <w:rsid w:val="00E836A7"/>
    <w:rsid w:val="00E8756D"/>
    <w:rsid w:val="00E9107C"/>
    <w:rsid w:val="00E91BDE"/>
    <w:rsid w:val="00E972B5"/>
    <w:rsid w:val="00E973E9"/>
    <w:rsid w:val="00EA1983"/>
    <w:rsid w:val="00EA47D7"/>
    <w:rsid w:val="00EA50CB"/>
    <w:rsid w:val="00EA5C93"/>
    <w:rsid w:val="00EC04CC"/>
    <w:rsid w:val="00EC37BA"/>
    <w:rsid w:val="00EC41A2"/>
    <w:rsid w:val="00EC5A62"/>
    <w:rsid w:val="00EC63EA"/>
    <w:rsid w:val="00EC67F3"/>
    <w:rsid w:val="00ED1580"/>
    <w:rsid w:val="00ED370D"/>
    <w:rsid w:val="00EE4260"/>
    <w:rsid w:val="00EF040B"/>
    <w:rsid w:val="00EF0E6E"/>
    <w:rsid w:val="00EF1BDF"/>
    <w:rsid w:val="00F04A94"/>
    <w:rsid w:val="00F213B4"/>
    <w:rsid w:val="00F21B0C"/>
    <w:rsid w:val="00F24193"/>
    <w:rsid w:val="00F24B9A"/>
    <w:rsid w:val="00F2714E"/>
    <w:rsid w:val="00F319EE"/>
    <w:rsid w:val="00F40DCA"/>
    <w:rsid w:val="00F4171B"/>
    <w:rsid w:val="00F455A7"/>
    <w:rsid w:val="00F5032D"/>
    <w:rsid w:val="00F55EE0"/>
    <w:rsid w:val="00F56ED1"/>
    <w:rsid w:val="00F572A4"/>
    <w:rsid w:val="00F6595B"/>
    <w:rsid w:val="00F661C2"/>
    <w:rsid w:val="00F800A8"/>
    <w:rsid w:val="00F81926"/>
    <w:rsid w:val="00F8227B"/>
    <w:rsid w:val="00F84E4F"/>
    <w:rsid w:val="00F85727"/>
    <w:rsid w:val="00F86227"/>
    <w:rsid w:val="00F902ED"/>
    <w:rsid w:val="00F90E03"/>
    <w:rsid w:val="00F93D94"/>
    <w:rsid w:val="00F9552F"/>
    <w:rsid w:val="00F95979"/>
    <w:rsid w:val="00F97778"/>
    <w:rsid w:val="00FA5E57"/>
    <w:rsid w:val="00FC0794"/>
    <w:rsid w:val="00FC2930"/>
    <w:rsid w:val="00FC38B1"/>
    <w:rsid w:val="00FC38DD"/>
    <w:rsid w:val="00FD2E77"/>
    <w:rsid w:val="00FD66DD"/>
    <w:rsid w:val="00FE1CB3"/>
    <w:rsid w:val="00FF2FF4"/>
    <w:rsid w:val="00FF75C0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C71"/>
    <w:rPr>
      <w:rFonts w:ascii="Consolas" w:hAnsi="Consolas"/>
      <w:sz w:val="21"/>
      <w:szCs w:val="21"/>
    </w:rPr>
  </w:style>
  <w:style w:type="character" w:customStyle="1" w:styleId="tekstcijeli">
    <w:name w:val="tekstcijeli"/>
    <w:basedOn w:val="DefaultParagraphFont"/>
    <w:rsid w:val="008C03C6"/>
  </w:style>
  <w:style w:type="paragraph" w:styleId="NormalWeb">
    <w:name w:val="Normal (Web)"/>
    <w:basedOn w:val="Normal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2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13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16</cp:revision>
  <dcterms:created xsi:type="dcterms:W3CDTF">2018-02-12T13:17:00Z</dcterms:created>
  <dcterms:modified xsi:type="dcterms:W3CDTF">2018-03-05T10:51:00Z</dcterms:modified>
</cp:coreProperties>
</file>