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DA" w:rsidRDefault="007010DA" w:rsidP="007010D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43F3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34945" cy="1089025"/>
            <wp:effectExtent l="19050" t="0" r="8255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010DA" w:rsidRDefault="00F93D94" w:rsidP="007010D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Podgorica  0</w:t>
      </w:r>
      <w:r w:rsidR="0013418A">
        <w:rPr>
          <w:rFonts w:ascii="Times New Roman" w:hAnsi="Times New Roman" w:cs="Times New Roman"/>
          <w:sz w:val="24"/>
          <w:szCs w:val="24"/>
        </w:rPr>
        <w:t>7</w:t>
      </w:r>
      <w:r w:rsidR="007010DA">
        <w:rPr>
          <w:rFonts w:ascii="Times New Roman" w:hAnsi="Times New Roman" w:cs="Times New Roman"/>
          <w:sz w:val="24"/>
          <w:szCs w:val="24"/>
        </w:rPr>
        <w:t>.</w:t>
      </w:r>
      <w:r w:rsidR="0072705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7010DA">
        <w:rPr>
          <w:rFonts w:ascii="Times New Roman" w:hAnsi="Times New Roman" w:cs="Times New Roman"/>
          <w:sz w:val="24"/>
          <w:szCs w:val="24"/>
        </w:rPr>
        <w:t>.2015</w:t>
      </w:r>
      <w:proofErr w:type="gramEnd"/>
    </w:p>
    <w:p w:rsidR="007010DA" w:rsidRPr="00342955" w:rsidRDefault="007010DA" w:rsidP="007010DA">
      <w:pPr>
        <w:pStyle w:val="Default"/>
        <w:rPr>
          <w:rFonts w:ascii="Cambria" w:hAnsi="Cambria" w:cs="Cambria"/>
        </w:rPr>
      </w:pPr>
    </w:p>
    <w:p w:rsidR="007010DA" w:rsidRPr="00CF5DC4" w:rsidRDefault="007010DA" w:rsidP="00CF5DC4">
      <w:pPr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r w:rsidRPr="00CF5DC4">
        <w:rPr>
          <w:rFonts w:ascii="Times New Roman" w:hAnsi="Times New Roman" w:cs="Times New Roman"/>
          <w:b/>
          <w:bCs/>
          <w:sz w:val="24"/>
          <w:szCs w:val="24"/>
        </w:rPr>
        <w:t>Predmet</w:t>
      </w:r>
      <w:proofErr w:type="spellEnd"/>
      <w:r w:rsidRPr="00CF5DC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CF5DC4">
        <w:rPr>
          <w:rFonts w:ascii="Times New Roman" w:hAnsi="Times New Roman" w:cs="Times New Roman"/>
          <w:sz w:val="24"/>
          <w:szCs w:val="24"/>
        </w:rPr>
        <w:t>Žalba</w:t>
      </w:r>
      <w:proofErr w:type="spellEnd"/>
      <w:r w:rsidRPr="00CF5DC4">
        <w:rPr>
          <w:rFonts w:ascii="Times New Roman" w:hAnsi="Times New Roman" w:cs="Times New Roman"/>
          <w:sz w:val="24"/>
          <w:szCs w:val="24"/>
        </w:rPr>
        <w:t xml:space="preserve"> </w:t>
      </w:r>
      <w:r w:rsidRPr="00CF5DC4">
        <w:rPr>
          <w:rFonts w:ascii="Times New Roman" w:hAnsi="Times New Roman" w:cs="Times New Roman"/>
          <w:sz w:val="24"/>
          <w:szCs w:val="24"/>
          <w:lang w:val="sr-Latn-CS"/>
        </w:rPr>
        <w:t>zbog</w:t>
      </w:r>
      <w:r w:rsidR="00F93D94">
        <w:rPr>
          <w:rFonts w:ascii="Times New Roman" w:hAnsi="Times New Roman" w:cs="Times New Roman"/>
          <w:sz w:val="24"/>
          <w:szCs w:val="24"/>
          <w:lang w:val="sr-Latn-CS"/>
        </w:rPr>
        <w:t xml:space="preserve"> navodnog</w:t>
      </w:r>
      <w:r w:rsidRPr="00CF5DC4">
        <w:rPr>
          <w:rFonts w:ascii="Times New Roman" w:hAnsi="Times New Roman" w:cs="Times New Roman"/>
          <w:sz w:val="24"/>
          <w:szCs w:val="24"/>
          <w:lang w:val="sr-Latn-CS"/>
        </w:rPr>
        <w:t xml:space="preserve"> kršenja načela</w:t>
      </w:r>
      <w:r w:rsidR="007466E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F93D94">
        <w:rPr>
          <w:rFonts w:ascii="Times New Roman" w:hAnsi="Times New Roman" w:cs="Times New Roman"/>
          <w:sz w:val="24"/>
          <w:szCs w:val="24"/>
          <w:lang w:val="sr-Latn-CS"/>
        </w:rPr>
        <w:t>I, II i</w:t>
      </w:r>
      <w:r w:rsidR="00B405C3">
        <w:rPr>
          <w:rFonts w:ascii="Times New Roman" w:hAnsi="Times New Roman" w:cs="Times New Roman"/>
          <w:sz w:val="24"/>
          <w:szCs w:val="24"/>
          <w:lang w:val="sr-Latn-CS"/>
        </w:rPr>
        <w:t xml:space="preserve"> III</w:t>
      </w:r>
      <w:r w:rsidR="00E547F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5DC4">
        <w:rPr>
          <w:rFonts w:ascii="Times New Roman" w:hAnsi="Times New Roman" w:cs="Times New Roman"/>
          <w:sz w:val="24"/>
          <w:szCs w:val="24"/>
          <w:lang w:val="sr-Latn-CS"/>
        </w:rPr>
        <w:t xml:space="preserve">Kodeksa novinara u tekstu </w:t>
      </w:r>
      <w:r w:rsidR="00CF5DC4" w:rsidRPr="00CF5DC4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F93D94" w:rsidRPr="00F93D94">
        <w:rPr>
          <w:rFonts w:ascii="Times New Roman" w:hAnsi="Times New Roman" w:cs="Times New Roman"/>
          <w:b/>
          <w:sz w:val="24"/>
          <w:szCs w:val="24"/>
        </w:rPr>
        <w:t xml:space="preserve">VDT: </w:t>
      </w:r>
      <w:proofErr w:type="spellStart"/>
      <w:r w:rsidR="00F93D94" w:rsidRPr="00F93D94">
        <w:rPr>
          <w:rFonts w:ascii="Times New Roman" w:hAnsi="Times New Roman" w:cs="Times New Roman"/>
          <w:b/>
          <w:sz w:val="24"/>
          <w:szCs w:val="24"/>
        </w:rPr>
        <w:t>Lješković</w:t>
      </w:r>
      <w:proofErr w:type="spellEnd"/>
      <w:r w:rsidR="00F93D94" w:rsidRPr="00F93D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93D94" w:rsidRPr="00F93D94">
        <w:rPr>
          <w:rFonts w:ascii="Times New Roman" w:hAnsi="Times New Roman" w:cs="Times New Roman"/>
          <w:b/>
          <w:sz w:val="24"/>
          <w:szCs w:val="24"/>
        </w:rPr>
        <w:t>nije</w:t>
      </w:r>
      <w:proofErr w:type="spellEnd"/>
      <w:r w:rsidR="00F93D94" w:rsidRPr="00F93D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93D94" w:rsidRPr="00F93D94">
        <w:rPr>
          <w:rFonts w:ascii="Times New Roman" w:hAnsi="Times New Roman" w:cs="Times New Roman"/>
          <w:b/>
          <w:sz w:val="24"/>
          <w:szCs w:val="24"/>
        </w:rPr>
        <w:t>dostavio</w:t>
      </w:r>
      <w:proofErr w:type="spellEnd"/>
      <w:r w:rsidR="00F93D94" w:rsidRPr="00F93D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93D94" w:rsidRPr="00F93D94">
        <w:rPr>
          <w:rFonts w:ascii="Times New Roman" w:hAnsi="Times New Roman" w:cs="Times New Roman"/>
          <w:b/>
          <w:sz w:val="24"/>
          <w:szCs w:val="24"/>
        </w:rPr>
        <w:t>imena</w:t>
      </w:r>
      <w:proofErr w:type="spellEnd"/>
      <w:r w:rsidR="00F93D94" w:rsidRPr="00F93D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93D94" w:rsidRPr="00F93D94">
        <w:rPr>
          <w:rFonts w:ascii="Times New Roman" w:hAnsi="Times New Roman" w:cs="Times New Roman"/>
          <w:b/>
          <w:sz w:val="24"/>
          <w:szCs w:val="24"/>
        </w:rPr>
        <w:t>policajaca</w:t>
      </w:r>
      <w:r w:rsidR="00CF5DC4" w:rsidRPr="00CF5DC4">
        <w:rPr>
          <w:rFonts w:ascii="Times New Roman" w:hAnsi="Times New Roman" w:cs="Times New Roman"/>
          <w:b/>
          <w:color w:val="000000"/>
          <w:sz w:val="24"/>
          <w:szCs w:val="24"/>
        </w:rPr>
        <w:t>“</w:t>
      </w:r>
      <w:r w:rsidRPr="00CF5DC4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CF5DC4">
        <w:rPr>
          <w:rFonts w:ascii="Times New Roman" w:hAnsi="Times New Roman" w:cs="Times New Roman"/>
          <w:sz w:val="24"/>
          <w:szCs w:val="24"/>
        </w:rPr>
        <w:t xml:space="preserve"> je</w:t>
      </w:r>
      <w:r w:rsidRPr="00CF5D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171B">
        <w:rPr>
          <w:rFonts w:ascii="Times New Roman" w:hAnsi="Times New Roman" w:cs="Times New Roman"/>
          <w:sz w:val="24"/>
          <w:szCs w:val="24"/>
        </w:rPr>
        <w:t>objavljen</w:t>
      </w:r>
      <w:proofErr w:type="spellEnd"/>
      <w:r w:rsidR="00F4171B">
        <w:rPr>
          <w:rFonts w:ascii="Times New Roman" w:hAnsi="Times New Roman" w:cs="Times New Roman"/>
          <w:sz w:val="24"/>
          <w:szCs w:val="24"/>
        </w:rPr>
        <w:t xml:space="preserve"> 30</w:t>
      </w:r>
      <w:r w:rsidRPr="00CF5DC4">
        <w:rPr>
          <w:rFonts w:ascii="Times New Roman" w:hAnsi="Times New Roman" w:cs="Times New Roman"/>
          <w:sz w:val="24"/>
          <w:szCs w:val="24"/>
        </w:rPr>
        <w:t>.</w:t>
      </w:r>
      <w:r w:rsidR="00F4171B">
        <w:rPr>
          <w:rFonts w:ascii="Times New Roman" w:hAnsi="Times New Roman" w:cs="Times New Roman"/>
          <w:sz w:val="24"/>
          <w:szCs w:val="24"/>
        </w:rPr>
        <w:t>10</w:t>
      </w:r>
      <w:r w:rsidRPr="00CF5DC4">
        <w:rPr>
          <w:rFonts w:ascii="Times New Roman" w:hAnsi="Times New Roman" w:cs="Times New Roman"/>
          <w:sz w:val="24"/>
          <w:szCs w:val="24"/>
        </w:rPr>
        <w:t xml:space="preserve">.2015 </w:t>
      </w:r>
      <w:r w:rsidR="00CF5DC4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B405C3">
        <w:rPr>
          <w:rFonts w:ascii="Times New Roman" w:hAnsi="Times New Roman" w:cs="Times New Roman"/>
          <w:sz w:val="24"/>
          <w:szCs w:val="24"/>
        </w:rPr>
        <w:t>dnevnom</w:t>
      </w:r>
      <w:proofErr w:type="spellEnd"/>
      <w:r w:rsidR="00B40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5C3">
        <w:rPr>
          <w:rFonts w:ascii="Times New Roman" w:hAnsi="Times New Roman" w:cs="Times New Roman"/>
          <w:sz w:val="24"/>
          <w:szCs w:val="24"/>
        </w:rPr>
        <w:t>listu</w:t>
      </w:r>
      <w:proofErr w:type="spellEnd"/>
      <w:r w:rsidR="00B40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71B">
        <w:rPr>
          <w:rFonts w:ascii="Times New Roman" w:hAnsi="Times New Roman" w:cs="Times New Roman"/>
          <w:sz w:val="24"/>
          <w:szCs w:val="24"/>
        </w:rPr>
        <w:t>Pobjeda</w:t>
      </w:r>
      <w:proofErr w:type="spellEnd"/>
      <w:r w:rsidRPr="00CF5DC4">
        <w:rPr>
          <w:rFonts w:ascii="Times New Roman" w:hAnsi="Times New Roman" w:cs="Times New Roman"/>
          <w:sz w:val="24"/>
          <w:szCs w:val="24"/>
        </w:rPr>
        <w:t>.</w:t>
      </w:r>
    </w:p>
    <w:p w:rsidR="007010DA" w:rsidRPr="00342955" w:rsidRDefault="007010DA" w:rsidP="007010D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010DA" w:rsidRPr="00185B84" w:rsidRDefault="007010DA" w:rsidP="007010D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F3F">
        <w:rPr>
          <w:rFonts w:ascii="Times New Roman" w:hAnsi="Times New Roman" w:cs="Times New Roman"/>
          <w:b/>
          <w:sz w:val="28"/>
          <w:szCs w:val="28"/>
        </w:rPr>
        <w:t>RJEŠENJE</w:t>
      </w:r>
    </w:p>
    <w:p w:rsidR="007010DA" w:rsidRDefault="007010DA" w:rsidP="007010D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04A" w:rsidRDefault="007010DA" w:rsidP="00CF5DC4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35CC9">
        <w:rPr>
          <w:rFonts w:ascii="Times New Roman" w:hAnsi="Times New Roman" w:cs="Times New Roman"/>
          <w:sz w:val="24"/>
          <w:szCs w:val="24"/>
        </w:rPr>
        <w:t>Medijski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CC9">
        <w:rPr>
          <w:rFonts w:ascii="Times New Roman" w:hAnsi="Times New Roman" w:cs="Times New Roman"/>
          <w:sz w:val="24"/>
          <w:szCs w:val="24"/>
        </w:rPr>
        <w:t>Savjet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CC9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CC9">
        <w:rPr>
          <w:rFonts w:ascii="Times New Roman" w:hAnsi="Times New Roman" w:cs="Times New Roman"/>
          <w:sz w:val="24"/>
          <w:szCs w:val="24"/>
        </w:rPr>
        <w:t>samoregulaciju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CC9">
        <w:rPr>
          <w:rFonts w:ascii="Times New Roman" w:hAnsi="Times New Roman" w:cs="Times New Roman"/>
          <w:sz w:val="24"/>
          <w:szCs w:val="24"/>
        </w:rPr>
        <w:t>dobio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CC9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žalbu </w:t>
      </w:r>
      <w:r w:rsidRPr="00735CC9">
        <w:rPr>
          <w:rFonts w:ascii="Times New Roman" w:hAnsi="Times New Roman" w:cs="Times New Roman"/>
          <w:sz w:val="24"/>
          <w:szCs w:val="24"/>
          <w:lang w:val="sr-Latn-CS"/>
        </w:rPr>
        <w:t>od</w:t>
      </w:r>
      <w:r w:rsidR="00750D8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F4171B">
        <w:rPr>
          <w:rFonts w:ascii="Times New Roman" w:hAnsi="Times New Roman" w:cs="Times New Roman"/>
          <w:sz w:val="24"/>
          <w:szCs w:val="24"/>
          <w:lang w:val="sr-Latn-CS"/>
        </w:rPr>
        <w:t>Mirjane Radović</w:t>
      </w:r>
      <w:r w:rsidR="00CF5DC4">
        <w:rPr>
          <w:rFonts w:ascii="Times New Roman" w:hAnsi="Times New Roman" w:cs="Times New Roman"/>
          <w:sz w:val="24"/>
          <w:szCs w:val="24"/>
          <w:lang w:val="sr-Latn-CS"/>
        </w:rPr>
        <w:t xml:space="preserve"> zbog</w:t>
      </w:r>
      <w:r w:rsidR="00B405C3">
        <w:rPr>
          <w:rFonts w:ascii="Times New Roman" w:hAnsi="Times New Roman" w:cs="Times New Roman"/>
          <w:sz w:val="24"/>
          <w:szCs w:val="24"/>
          <w:lang w:val="sr-Latn-CS"/>
        </w:rPr>
        <w:t xml:space="preserve"> navodnog</w:t>
      </w:r>
      <w:r w:rsidR="00CF5DC4">
        <w:rPr>
          <w:rFonts w:ascii="Times New Roman" w:hAnsi="Times New Roman" w:cs="Times New Roman"/>
          <w:sz w:val="24"/>
          <w:szCs w:val="24"/>
          <w:lang w:val="sr-Latn-CS"/>
        </w:rPr>
        <w:t xml:space="preserve"> kršenja načela</w:t>
      </w:r>
      <w:r w:rsidR="007466E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F4171B">
        <w:rPr>
          <w:rFonts w:ascii="Times New Roman" w:hAnsi="Times New Roman" w:cs="Times New Roman"/>
          <w:sz w:val="24"/>
          <w:szCs w:val="24"/>
          <w:lang w:val="sr-Latn-CS"/>
        </w:rPr>
        <w:t xml:space="preserve">I, II i </w:t>
      </w:r>
      <w:r w:rsidR="00B405C3">
        <w:rPr>
          <w:rFonts w:ascii="Times New Roman" w:hAnsi="Times New Roman" w:cs="Times New Roman"/>
          <w:sz w:val="24"/>
          <w:szCs w:val="24"/>
          <w:lang w:val="sr-Latn-CS"/>
        </w:rPr>
        <w:t>III</w:t>
      </w:r>
      <w:r w:rsidR="00CF5DC4">
        <w:rPr>
          <w:rFonts w:ascii="Times New Roman" w:hAnsi="Times New Roman" w:cs="Times New Roman"/>
          <w:sz w:val="24"/>
          <w:szCs w:val="24"/>
          <w:lang w:val="sr-Latn-CS"/>
        </w:rPr>
        <w:t xml:space="preserve"> Kodeksa novinara u tekstu </w:t>
      </w:r>
      <w:r w:rsidR="00FE1CB3" w:rsidRPr="00CF5DC4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FE1CB3" w:rsidRPr="00F93D94">
        <w:rPr>
          <w:rFonts w:ascii="Times New Roman" w:hAnsi="Times New Roman" w:cs="Times New Roman"/>
          <w:b/>
          <w:sz w:val="24"/>
          <w:szCs w:val="24"/>
        </w:rPr>
        <w:t xml:space="preserve">VDT: </w:t>
      </w:r>
      <w:proofErr w:type="spellStart"/>
      <w:r w:rsidR="00FE1CB3" w:rsidRPr="00F93D94">
        <w:rPr>
          <w:rFonts w:ascii="Times New Roman" w:hAnsi="Times New Roman" w:cs="Times New Roman"/>
          <w:b/>
          <w:sz w:val="24"/>
          <w:szCs w:val="24"/>
        </w:rPr>
        <w:t>Lješković</w:t>
      </w:r>
      <w:proofErr w:type="spellEnd"/>
      <w:r w:rsidR="00FE1CB3" w:rsidRPr="00F93D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1CB3" w:rsidRPr="00F93D94">
        <w:rPr>
          <w:rFonts w:ascii="Times New Roman" w:hAnsi="Times New Roman" w:cs="Times New Roman"/>
          <w:b/>
          <w:sz w:val="24"/>
          <w:szCs w:val="24"/>
        </w:rPr>
        <w:t>nije</w:t>
      </w:r>
      <w:proofErr w:type="spellEnd"/>
      <w:r w:rsidR="00FE1CB3" w:rsidRPr="00F93D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1CB3" w:rsidRPr="00F93D94">
        <w:rPr>
          <w:rFonts w:ascii="Times New Roman" w:hAnsi="Times New Roman" w:cs="Times New Roman"/>
          <w:b/>
          <w:sz w:val="24"/>
          <w:szCs w:val="24"/>
        </w:rPr>
        <w:t>dostavio</w:t>
      </w:r>
      <w:proofErr w:type="spellEnd"/>
      <w:r w:rsidR="00FE1CB3" w:rsidRPr="00F93D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1CB3" w:rsidRPr="00F93D94">
        <w:rPr>
          <w:rFonts w:ascii="Times New Roman" w:hAnsi="Times New Roman" w:cs="Times New Roman"/>
          <w:b/>
          <w:sz w:val="24"/>
          <w:szCs w:val="24"/>
        </w:rPr>
        <w:t>imena</w:t>
      </w:r>
      <w:proofErr w:type="spellEnd"/>
      <w:r w:rsidR="00FE1CB3" w:rsidRPr="00F93D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1CB3" w:rsidRPr="00F93D94">
        <w:rPr>
          <w:rFonts w:ascii="Times New Roman" w:hAnsi="Times New Roman" w:cs="Times New Roman"/>
          <w:b/>
          <w:sz w:val="24"/>
          <w:szCs w:val="24"/>
        </w:rPr>
        <w:t>policajaca</w:t>
      </w:r>
      <w:proofErr w:type="spellEnd"/>
      <w:r w:rsidR="00FE1CB3" w:rsidRPr="00F93D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FE1CB3" w:rsidRPr="00CF5DC4">
        <w:rPr>
          <w:rFonts w:ascii="Times New Roman" w:hAnsi="Times New Roman" w:cs="Times New Roman"/>
          <w:b/>
          <w:color w:val="000000"/>
          <w:sz w:val="24"/>
          <w:szCs w:val="24"/>
        </w:rPr>
        <w:t>“</w:t>
      </w:r>
      <w:r w:rsidR="00AB704A" w:rsidRPr="00CF5D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F5DC4" w:rsidRPr="00CF5DC4">
        <w:rPr>
          <w:rFonts w:ascii="Times New Roman" w:hAnsi="Times New Roman" w:cs="Times New Roman"/>
          <w:color w:val="000000"/>
          <w:sz w:val="24"/>
          <w:szCs w:val="24"/>
        </w:rPr>
        <w:t>objavljenom</w:t>
      </w:r>
      <w:proofErr w:type="spellEnd"/>
      <w:proofErr w:type="gramEnd"/>
      <w:r w:rsidR="00CF5DC4" w:rsidRPr="00CF5DC4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B405C3">
        <w:rPr>
          <w:rFonts w:ascii="Times New Roman" w:hAnsi="Times New Roman" w:cs="Times New Roman"/>
          <w:color w:val="000000"/>
          <w:sz w:val="24"/>
          <w:szCs w:val="24"/>
        </w:rPr>
        <w:t>dnevnom</w:t>
      </w:r>
      <w:proofErr w:type="spellEnd"/>
      <w:r w:rsidR="00B405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5C3">
        <w:rPr>
          <w:rFonts w:ascii="Times New Roman" w:hAnsi="Times New Roman" w:cs="Times New Roman"/>
          <w:color w:val="000000"/>
          <w:sz w:val="24"/>
          <w:szCs w:val="24"/>
        </w:rPr>
        <w:t>listu</w:t>
      </w:r>
      <w:proofErr w:type="spellEnd"/>
      <w:r w:rsidR="00B405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E1CB3">
        <w:rPr>
          <w:rFonts w:ascii="Times New Roman" w:hAnsi="Times New Roman" w:cs="Times New Roman"/>
          <w:color w:val="000000"/>
          <w:sz w:val="24"/>
          <w:szCs w:val="24"/>
        </w:rPr>
        <w:t>Pobjeda</w:t>
      </w:r>
      <w:proofErr w:type="spellEnd"/>
      <w:r w:rsidR="00CF5DC4" w:rsidRPr="00CF5D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5DC4" w:rsidRPr="00CF5DC4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 w:rsidR="00CF5DC4" w:rsidRPr="00CF5D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1CB3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CF5DC4" w:rsidRPr="00CF5DC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E1CB3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CF5DC4" w:rsidRPr="00CF5DC4">
        <w:rPr>
          <w:rFonts w:ascii="Times New Roman" w:hAnsi="Times New Roman" w:cs="Times New Roman"/>
          <w:color w:val="000000"/>
          <w:sz w:val="24"/>
          <w:szCs w:val="24"/>
        </w:rPr>
        <w:t>.2015.</w:t>
      </w:r>
      <w:r w:rsidR="00CF5D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E1CB3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E1CB3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="00FE1CB3">
        <w:rPr>
          <w:rFonts w:ascii="Times New Roman" w:hAnsi="Times New Roman" w:cs="Times New Roman"/>
          <w:color w:val="000000"/>
          <w:sz w:val="24"/>
          <w:szCs w:val="24"/>
        </w:rPr>
        <w:t>najavljen</w:t>
      </w:r>
      <w:proofErr w:type="spellEnd"/>
      <w:r w:rsidR="00FE1C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FE1CB3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="00FE1C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E1CB3">
        <w:rPr>
          <w:rFonts w:ascii="Times New Roman" w:hAnsi="Times New Roman" w:cs="Times New Roman"/>
          <w:color w:val="000000"/>
          <w:sz w:val="24"/>
          <w:szCs w:val="24"/>
        </w:rPr>
        <w:t>naslovnoj</w:t>
      </w:r>
      <w:proofErr w:type="spellEnd"/>
      <w:r w:rsidR="00FE1CB3"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="00FE1CB3">
        <w:rPr>
          <w:rFonts w:ascii="Times New Roman" w:hAnsi="Times New Roman" w:cs="Times New Roman"/>
          <w:color w:val="000000"/>
          <w:sz w:val="24"/>
          <w:szCs w:val="24"/>
        </w:rPr>
        <w:t>objavljen</w:t>
      </w:r>
      <w:proofErr w:type="spellEnd"/>
      <w:r w:rsidR="00FE1C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E1CB3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="00FE1C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E1CB3">
        <w:rPr>
          <w:rFonts w:ascii="Times New Roman" w:hAnsi="Times New Roman" w:cs="Times New Roman"/>
          <w:color w:val="000000"/>
          <w:sz w:val="24"/>
          <w:szCs w:val="24"/>
        </w:rPr>
        <w:t>strani</w:t>
      </w:r>
      <w:proofErr w:type="spellEnd"/>
      <w:r w:rsidR="00FE1CB3">
        <w:rPr>
          <w:rFonts w:ascii="Times New Roman" w:hAnsi="Times New Roman" w:cs="Times New Roman"/>
          <w:color w:val="000000"/>
          <w:sz w:val="24"/>
          <w:szCs w:val="24"/>
        </w:rPr>
        <w:t xml:space="preserve"> 11 </w:t>
      </w:r>
      <w:proofErr w:type="spellStart"/>
      <w:r w:rsidR="00FE1CB3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="00FE1C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E1CB3">
        <w:rPr>
          <w:rFonts w:ascii="Times New Roman" w:hAnsi="Times New Roman" w:cs="Times New Roman"/>
          <w:color w:val="000000"/>
          <w:sz w:val="24"/>
          <w:szCs w:val="24"/>
        </w:rPr>
        <w:t>nadnaslovom</w:t>
      </w:r>
      <w:proofErr w:type="spellEnd"/>
      <w:r w:rsidR="00FE1CB3" w:rsidRPr="00FE1C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:” </w:t>
      </w:r>
      <w:proofErr w:type="spellStart"/>
      <w:r w:rsidR="00FE1CB3" w:rsidRPr="00FE1CB3">
        <w:rPr>
          <w:rFonts w:ascii="Times New Roman" w:hAnsi="Times New Roman" w:cs="Times New Roman"/>
          <w:b/>
          <w:color w:val="000000"/>
          <w:sz w:val="24"/>
          <w:szCs w:val="24"/>
        </w:rPr>
        <w:t>Komandant</w:t>
      </w:r>
      <w:proofErr w:type="spellEnd"/>
      <w:r w:rsidR="00FE1CB3" w:rsidRPr="00FE1C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SAJ-a </w:t>
      </w:r>
      <w:proofErr w:type="spellStart"/>
      <w:r w:rsidR="00FE1CB3" w:rsidRPr="00FE1CB3">
        <w:rPr>
          <w:rFonts w:ascii="Times New Roman" w:hAnsi="Times New Roman" w:cs="Times New Roman"/>
          <w:b/>
          <w:color w:val="000000"/>
          <w:sz w:val="24"/>
          <w:szCs w:val="24"/>
        </w:rPr>
        <w:t>pozvan</w:t>
      </w:r>
      <w:proofErr w:type="spellEnd"/>
      <w:r w:rsidR="00FE1CB3" w:rsidRPr="00FE1C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FE1CB3" w:rsidRPr="00FE1CB3">
        <w:rPr>
          <w:rFonts w:ascii="Times New Roman" w:hAnsi="Times New Roman" w:cs="Times New Roman"/>
          <w:b/>
          <w:color w:val="000000"/>
          <w:sz w:val="24"/>
          <w:szCs w:val="24"/>
        </w:rPr>
        <w:t>na</w:t>
      </w:r>
      <w:proofErr w:type="spellEnd"/>
      <w:r w:rsidR="00FE1CB3" w:rsidRPr="00FE1C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FE1CB3" w:rsidRPr="00FE1CB3">
        <w:rPr>
          <w:rFonts w:ascii="Times New Roman" w:hAnsi="Times New Roman" w:cs="Times New Roman"/>
          <w:b/>
          <w:color w:val="000000"/>
          <w:sz w:val="24"/>
          <w:szCs w:val="24"/>
        </w:rPr>
        <w:t>saslušanje</w:t>
      </w:r>
      <w:proofErr w:type="spellEnd"/>
      <w:r w:rsidR="00FE1CB3" w:rsidRPr="00FE1C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FE1CB3" w:rsidRPr="00FE1CB3">
        <w:rPr>
          <w:rFonts w:ascii="Times New Roman" w:hAnsi="Times New Roman" w:cs="Times New Roman"/>
          <w:b/>
          <w:color w:val="000000"/>
          <w:sz w:val="24"/>
          <w:szCs w:val="24"/>
        </w:rPr>
        <w:t>povodom</w:t>
      </w:r>
      <w:proofErr w:type="spellEnd"/>
      <w:r w:rsidR="00FE1CB3" w:rsidRPr="00FE1C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FE1CB3" w:rsidRPr="00FE1CB3">
        <w:rPr>
          <w:rFonts w:ascii="Times New Roman" w:hAnsi="Times New Roman" w:cs="Times New Roman"/>
          <w:b/>
          <w:color w:val="000000"/>
          <w:sz w:val="24"/>
          <w:szCs w:val="24"/>
        </w:rPr>
        <w:t>slučaja</w:t>
      </w:r>
      <w:proofErr w:type="spellEnd"/>
      <w:r w:rsidR="00FE1CB3" w:rsidRPr="00FE1C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FE1CB3" w:rsidRPr="00FE1CB3">
        <w:rPr>
          <w:rFonts w:ascii="Times New Roman" w:hAnsi="Times New Roman" w:cs="Times New Roman"/>
          <w:b/>
          <w:color w:val="000000"/>
          <w:sz w:val="24"/>
          <w:szCs w:val="24"/>
        </w:rPr>
        <w:t>Milorada</w:t>
      </w:r>
      <w:proofErr w:type="spellEnd"/>
      <w:r w:rsidR="00FE1CB3" w:rsidRPr="00FE1C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FE1CB3" w:rsidRPr="00FE1CB3">
        <w:rPr>
          <w:rFonts w:ascii="Times New Roman" w:hAnsi="Times New Roman" w:cs="Times New Roman"/>
          <w:b/>
          <w:color w:val="000000"/>
          <w:sz w:val="24"/>
          <w:szCs w:val="24"/>
        </w:rPr>
        <w:t>Martinovića</w:t>
      </w:r>
      <w:proofErr w:type="spellEnd"/>
      <w:r w:rsidR="00FE1CB3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4D3B2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="004D3B26">
        <w:rPr>
          <w:rFonts w:ascii="Times New Roman" w:hAnsi="Times New Roman" w:cs="Times New Roman"/>
          <w:color w:val="000000"/>
          <w:sz w:val="24"/>
          <w:szCs w:val="24"/>
        </w:rPr>
        <w:t>Kako</w:t>
      </w:r>
      <w:proofErr w:type="spellEnd"/>
      <w:r w:rsidR="004D3B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3B26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4D3B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3B26">
        <w:rPr>
          <w:rFonts w:ascii="Times New Roman" w:hAnsi="Times New Roman" w:cs="Times New Roman"/>
          <w:color w:val="000000"/>
          <w:sz w:val="24"/>
          <w:szCs w:val="24"/>
        </w:rPr>
        <w:t>naslov</w:t>
      </w:r>
      <w:proofErr w:type="spellEnd"/>
      <w:r w:rsidR="004D3B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3B26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4D3B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3B26">
        <w:rPr>
          <w:rFonts w:ascii="Times New Roman" w:hAnsi="Times New Roman" w:cs="Times New Roman"/>
          <w:color w:val="000000"/>
          <w:sz w:val="24"/>
          <w:szCs w:val="24"/>
        </w:rPr>
        <w:t>nadanslov</w:t>
      </w:r>
      <w:proofErr w:type="spellEnd"/>
      <w:r w:rsidR="004D3B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3B26">
        <w:rPr>
          <w:rFonts w:ascii="Times New Roman" w:hAnsi="Times New Roman" w:cs="Times New Roman"/>
          <w:color w:val="000000"/>
          <w:sz w:val="24"/>
          <w:szCs w:val="24"/>
        </w:rPr>
        <w:t>sugerišu</w:t>
      </w:r>
      <w:proofErr w:type="spellEnd"/>
      <w:r w:rsidR="004D3B2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D3B26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4D3B26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4D3B26">
        <w:rPr>
          <w:rFonts w:ascii="Times New Roman" w:hAnsi="Times New Roman" w:cs="Times New Roman"/>
          <w:color w:val="000000"/>
          <w:sz w:val="24"/>
          <w:szCs w:val="24"/>
        </w:rPr>
        <w:t>bavi</w:t>
      </w:r>
      <w:proofErr w:type="spellEnd"/>
      <w:r w:rsidR="004D3B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3B26">
        <w:rPr>
          <w:rFonts w:ascii="Times New Roman" w:hAnsi="Times New Roman" w:cs="Times New Roman"/>
          <w:color w:val="000000"/>
          <w:sz w:val="24"/>
          <w:szCs w:val="24"/>
        </w:rPr>
        <w:t>istragom</w:t>
      </w:r>
      <w:proofErr w:type="spellEnd"/>
      <w:r w:rsidR="004D3B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3B26">
        <w:rPr>
          <w:rFonts w:ascii="Times New Roman" w:hAnsi="Times New Roman" w:cs="Times New Roman"/>
          <w:color w:val="000000"/>
          <w:sz w:val="24"/>
          <w:szCs w:val="24"/>
        </w:rPr>
        <w:t>povodom</w:t>
      </w:r>
      <w:proofErr w:type="spellEnd"/>
      <w:r w:rsidR="004D3B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3B26">
        <w:rPr>
          <w:rFonts w:ascii="Times New Roman" w:hAnsi="Times New Roman" w:cs="Times New Roman"/>
          <w:color w:val="000000"/>
          <w:sz w:val="24"/>
          <w:szCs w:val="24"/>
        </w:rPr>
        <w:t>prebijanja</w:t>
      </w:r>
      <w:proofErr w:type="spellEnd"/>
      <w:r w:rsidR="004D3B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3B26">
        <w:rPr>
          <w:rFonts w:ascii="Times New Roman" w:hAnsi="Times New Roman" w:cs="Times New Roman"/>
          <w:color w:val="000000"/>
          <w:sz w:val="24"/>
          <w:szCs w:val="24"/>
        </w:rPr>
        <w:t>Milorada</w:t>
      </w:r>
      <w:proofErr w:type="spellEnd"/>
      <w:r w:rsidR="004D3B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3B26">
        <w:rPr>
          <w:rFonts w:ascii="Times New Roman" w:hAnsi="Times New Roman" w:cs="Times New Roman"/>
          <w:color w:val="000000"/>
          <w:sz w:val="24"/>
          <w:szCs w:val="24"/>
        </w:rPr>
        <w:t>Martinovića</w:t>
      </w:r>
      <w:proofErr w:type="spellEnd"/>
      <w:r w:rsidR="004D3B2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D3B26"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 w:rsidR="004D3B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3B26">
        <w:rPr>
          <w:rFonts w:ascii="Times New Roman" w:hAnsi="Times New Roman" w:cs="Times New Roman"/>
          <w:color w:val="000000"/>
          <w:sz w:val="24"/>
          <w:szCs w:val="24"/>
        </w:rPr>
        <w:t>najavljuje</w:t>
      </w:r>
      <w:proofErr w:type="spellEnd"/>
      <w:r w:rsidR="004D3B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3B26">
        <w:rPr>
          <w:rFonts w:ascii="Times New Roman" w:hAnsi="Times New Roman" w:cs="Times New Roman"/>
          <w:color w:val="000000"/>
          <w:sz w:val="24"/>
          <w:szCs w:val="24"/>
        </w:rPr>
        <w:t>saslušanje</w:t>
      </w:r>
      <w:proofErr w:type="spellEnd"/>
      <w:r w:rsidR="004D3B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3B26">
        <w:rPr>
          <w:rFonts w:ascii="Times New Roman" w:hAnsi="Times New Roman" w:cs="Times New Roman"/>
          <w:color w:val="000000"/>
          <w:sz w:val="24"/>
          <w:szCs w:val="24"/>
        </w:rPr>
        <w:t>komandanta</w:t>
      </w:r>
      <w:proofErr w:type="spellEnd"/>
      <w:r w:rsidR="004D3B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3B26">
        <w:rPr>
          <w:rFonts w:ascii="Times New Roman" w:hAnsi="Times New Roman" w:cs="Times New Roman"/>
          <w:color w:val="000000"/>
          <w:sz w:val="24"/>
          <w:szCs w:val="24"/>
        </w:rPr>
        <w:t>Specijalne</w:t>
      </w:r>
      <w:proofErr w:type="spellEnd"/>
      <w:r w:rsidR="004D3B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3B26">
        <w:rPr>
          <w:rFonts w:ascii="Times New Roman" w:hAnsi="Times New Roman" w:cs="Times New Roman"/>
          <w:color w:val="000000"/>
          <w:sz w:val="24"/>
          <w:szCs w:val="24"/>
        </w:rPr>
        <w:t>antiterorističke</w:t>
      </w:r>
      <w:proofErr w:type="spellEnd"/>
      <w:r w:rsidR="004D3B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3B26">
        <w:rPr>
          <w:rFonts w:ascii="Times New Roman" w:hAnsi="Times New Roman" w:cs="Times New Roman"/>
          <w:color w:val="000000"/>
          <w:sz w:val="24"/>
          <w:szCs w:val="24"/>
        </w:rPr>
        <w:t>jedinice</w:t>
      </w:r>
      <w:proofErr w:type="spellEnd"/>
      <w:r w:rsidR="004D3B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3B26">
        <w:rPr>
          <w:rFonts w:ascii="Times New Roman" w:hAnsi="Times New Roman" w:cs="Times New Roman"/>
          <w:color w:val="000000"/>
          <w:sz w:val="24"/>
          <w:szCs w:val="24"/>
        </w:rPr>
        <w:t>zbog</w:t>
      </w:r>
      <w:proofErr w:type="spellEnd"/>
      <w:r w:rsidR="004D3B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3B26">
        <w:rPr>
          <w:rFonts w:ascii="Times New Roman" w:hAnsi="Times New Roman" w:cs="Times New Roman"/>
          <w:color w:val="000000"/>
          <w:sz w:val="24"/>
          <w:szCs w:val="24"/>
        </w:rPr>
        <w:t>nedostavljanja</w:t>
      </w:r>
      <w:proofErr w:type="spellEnd"/>
      <w:r w:rsidR="004D3B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3B26">
        <w:rPr>
          <w:rFonts w:ascii="Times New Roman" w:hAnsi="Times New Roman" w:cs="Times New Roman"/>
          <w:color w:val="000000"/>
          <w:sz w:val="24"/>
          <w:szCs w:val="24"/>
        </w:rPr>
        <w:t>imena</w:t>
      </w:r>
      <w:proofErr w:type="spellEnd"/>
      <w:r w:rsidR="004D3B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3B26">
        <w:rPr>
          <w:rFonts w:ascii="Times New Roman" w:hAnsi="Times New Roman" w:cs="Times New Roman"/>
          <w:color w:val="000000"/>
          <w:sz w:val="24"/>
          <w:szCs w:val="24"/>
        </w:rPr>
        <w:t>policajaca</w:t>
      </w:r>
      <w:proofErr w:type="spellEnd"/>
      <w:r w:rsidR="004D3B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3B26"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="004D3B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3B26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="004D3B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3B26">
        <w:rPr>
          <w:rFonts w:ascii="Times New Roman" w:hAnsi="Times New Roman" w:cs="Times New Roman"/>
          <w:color w:val="000000"/>
          <w:sz w:val="24"/>
          <w:szCs w:val="24"/>
        </w:rPr>
        <w:t>učestvovali</w:t>
      </w:r>
      <w:proofErr w:type="spellEnd"/>
      <w:r w:rsidR="004D3B26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4D3B26">
        <w:rPr>
          <w:rFonts w:ascii="Times New Roman" w:hAnsi="Times New Roman" w:cs="Times New Roman"/>
          <w:color w:val="000000"/>
          <w:sz w:val="24"/>
          <w:szCs w:val="24"/>
        </w:rPr>
        <w:t>prebijanju</w:t>
      </w:r>
      <w:proofErr w:type="spellEnd"/>
      <w:r w:rsidR="004D3B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3B26">
        <w:rPr>
          <w:rFonts w:ascii="Times New Roman" w:hAnsi="Times New Roman" w:cs="Times New Roman"/>
          <w:color w:val="000000"/>
          <w:sz w:val="24"/>
          <w:szCs w:val="24"/>
        </w:rPr>
        <w:t>Martinovića</w:t>
      </w:r>
      <w:proofErr w:type="spellEnd"/>
      <w:r w:rsidR="004D3B2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4D3B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336B7" w:rsidRDefault="00FE1CB3" w:rsidP="006336B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Gđa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Radović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žali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36B7">
        <w:rPr>
          <w:rFonts w:ascii="Times New Roman" w:hAnsi="Times New Roman" w:cs="Times New Roman"/>
          <w:color w:val="000000"/>
          <w:sz w:val="24"/>
          <w:szCs w:val="24"/>
        </w:rPr>
        <w:t>je:”</w:t>
      </w:r>
      <w:r w:rsidR="006336B7" w:rsidRPr="006336B7">
        <w:rPr>
          <w:rFonts w:ascii="Candara" w:hAnsi="Candara"/>
          <w:sz w:val="24"/>
          <w:szCs w:val="24"/>
        </w:rPr>
        <w:t xml:space="preserve"> </w:t>
      </w:r>
      <w:r w:rsidR="006336B7" w:rsidRPr="006336B7">
        <w:rPr>
          <w:rFonts w:ascii="Times New Roman" w:hAnsi="Times New Roman" w:cs="Times New Roman"/>
          <w:sz w:val="24"/>
          <w:szCs w:val="24"/>
        </w:rPr>
        <w:t>snimak brutalnog prebijanja Milorada Mija Martinovića i uništavanja njegovog vozila u tekstu sveden na opis specijalaca koji ”nasrću</w:t>
      </w:r>
      <w:r w:rsidR="006336B7" w:rsidRPr="006336B7">
        <w:rPr>
          <w:rFonts w:ascii="Times New Roman" w:hAnsi="Times New Roman" w:cs="Times New Roman"/>
          <w:b/>
          <w:sz w:val="24"/>
          <w:szCs w:val="24"/>
        </w:rPr>
        <w:t xml:space="preserve"> na vozilo</w:t>
      </w:r>
      <w:r w:rsidR="006336B7" w:rsidRPr="006336B7">
        <w:rPr>
          <w:rFonts w:ascii="Times New Roman" w:hAnsi="Times New Roman" w:cs="Times New Roman"/>
          <w:sz w:val="24"/>
          <w:szCs w:val="24"/>
        </w:rPr>
        <w:t xml:space="preserve">”, dok je žrtva „vrištala </w:t>
      </w:r>
      <w:r w:rsidR="006336B7" w:rsidRPr="006336B7">
        <w:rPr>
          <w:rFonts w:ascii="Times New Roman" w:hAnsi="Times New Roman" w:cs="Times New Roman"/>
          <w:b/>
          <w:sz w:val="24"/>
          <w:szCs w:val="24"/>
        </w:rPr>
        <w:t>u vozilu</w:t>
      </w:r>
      <w:r w:rsidR="006336B7" w:rsidRPr="006336B7">
        <w:rPr>
          <w:rFonts w:ascii="Times New Roman" w:hAnsi="Times New Roman" w:cs="Times New Roman"/>
          <w:sz w:val="24"/>
          <w:szCs w:val="24"/>
        </w:rPr>
        <w:t>“, odnosno, kako je u potpunosti izostavljen opis suštinski najvažnijeg dijela snimka koji pokazuje da Martinovića pripadnici SAJ-a prvo izvlače iz vozila, a zatim i neposredno brutalno prebijaju.</w:t>
      </w:r>
      <w:r w:rsidR="006336B7">
        <w:rPr>
          <w:rFonts w:ascii="Times New Roman" w:hAnsi="Times New Roman" w:cs="Times New Roman"/>
          <w:sz w:val="24"/>
          <w:szCs w:val="24"/>
        </w:rPr>
        <w:t>“ Gđa.Radović od Komisije za žalbe traži:“</w:t>
      </w:r>
      <w:r w:rsidR="006336B7">
        <w:rPr>
          <w:rFonts w:ascii="Candara" w:hAnsi="Candara"/>
          <w:sz w:val="24"/>
          <w:szCs w:val="24"/>
        </w:rPr>
        <w:t xml:space="preserve"> </w:t>
      </w:r>
      <w:proofErr w:type="spellStart"/>
      <w:r w:rsidR="006336B7" w:rsidRPr="006336B7"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="006336B7" w:rsidRPr="006336B7">
        <w:rPr>
          <w:rFonts w:ascii="Times New Roman" w:hAnsi="Times New Roman" w:cs="Times New Roman"/>
          <w:sz w:val="24"/>
          <w:szCs w:val="24"/>
        </w:rPr>
        <w:t xml:space="preserve"> o tome </w:t>
      </w:r>
      <w:proofErr w:type="spellStart"/>
      <w:r w:rsidR="006336B7" w:rsidRPr="006336B7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6336B7"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6B7" w:rsidRPr="006336B7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="009B2F66">
        <w:rPr>
          <w:rFonts w:ascii="Times New Roman" w:hAnsi="Times New Roman" w:cs="Times New Roman"/>
          <w:sz w:val="24"/>
          <w:szCs w:val="24"/>
        </w:rPr>
        <w:t xml:space="preserve"> je</w:t>
      </w:r>
      <w:r w:rsidR="006336B7"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6B7" w:rsidRPr="006336B7">
        <w:rPr>
          <w:rFonts w:ascii="Times New Roman" w:hAnsi="Times New Roman" w:cs="Times New Roman"/>
          <w:sz w:val="24"/>
          <w:szCs w:val="24"/>
        </w:rPr>
        <w:t>novinar</w:t>
      </w:r>
      <w:proofErr w:type="spellEnd"/>
      <w:r w:rsidR="006336B7" w:rsidRPr="006336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36B7" w:rsidRPr="006336B7">
        <w:rPr>
          <w:rFonts w:ascii="Times New Roman" w:hAnsi="Times New Roman" w:cs="Times New Roman"/>
          <w:b/>
          <w:sz w:val="24"/>
          <w:szCs w:val="24"/>
        </w:rPr>
        <w:t>izostavljajući</w:t>
      </w:r>
      <w:proofErr w:type="spellEnd"/>
      <w:r w:rsidR="006336B7" w:rsidRPr="006336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36B7" w:rsidRPr="006336B7">
        <w:rPr>
          <w:rFonts w:ascii="Times New Roman" w:hAnsi="Times New Roman" w:cs="Times New Roman"/>
          <w:b/>
          <w:sz w:val="24"/>
          <w:szCs w:val="24"/>
        </w:rPr>
        <w:t>da</w:t>
      </w:r>
      <w:proofErr w:type="spellEnd"/>
      <w:r w:rsidR="006336B7" w:rsidRPr="006336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36B7" w:rsidRPr="006336B7">
        <w:rPr>
          <w:rFonts w:ascii="Times New Roman" w:hAnsi="Times New Roman" w:cs="Times New Roman"/>
          <w:b/>
          <w:sz w:val="24"/>
          <w:szCs w:val="24"/>
        </w:rPr>
        <w:t>navede</w:t>
      </w:r>
      <w:proofErr w:type="spellEnd"/>
      <w:r w:rsidR="006336B7" w:rsidRPr="006336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36B7" w:rsidRPr="006336B7">
        <w:rPr>
          <w:rFonts w:ascii="Times New Roman" w:hAnsi="Times New Roman" w:cs="Times New Roman"/>
          <w:b/>
          <w:sz w:val="24"/>
          <w:szCs w:val="24"/>
        </w:rPr>
        <w:t>suštinski</w:t>
      </w:r>
      <w:proofErr w:type="spellEnd"/>
      <w:r w:rsidR="006336B7" w:rsidRPr="006336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36B7" w:rsidRPr="006336B7">
        <w:rPr>
          <w:rFonts w:ascii="Times New Roman" w:hAnsi="Times New Roman" w:cs="Times New Roman"/>
          <w:b/>
          <w:sz w:val="24"/>
          <w:szCs w:val="24"/>
        </w:rPr>
        <w:t>najvažniju</w:t>
      </w:r>
      <w:proofErr w:type="spellEnd"/>
      <w:r w:rsidR="006336B7" w:rsidRPr="006336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36B7" w:rsidRPr="006336B7">
        <w:rPr>
          <w:rFonts w:ascii="Times New Roman" w:hAnsi="Times New Roman" w:cs="Times New Roman"/>
          <w:b/>
          <w:sz w:val="24"/>
          <w:szCs w:val="24"/>
        </w:rPr>
        <w:t>notornu</w:t>
      </w:r>
      <w:proofErr w:type="spellEnd"/>
      <w:r w:rsidR="006336B7" w:rsidRPr="006336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36B7" w:rsidRPr="006336B7">
        <w:rPr>
          <w:rFonts w:ascii="Times New Roman" w:hAnsi="Times New Roman" w:cs="Times New Roman"/>
          <w:b/>
          <w:sz w:val="24"/>
          <w:szCs w:val="24"/>
        </w:rPr>
        <w:t>činjenicu</w:t>
      </w:r>
      <w:proofErr w:type="spellEnd"/>
      <w:r w:rsidR="006336B7" w:rsidRPr="006336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36B7" w:rsidRPr="006336B7">
        <w:rPr>
          <w:rFonts w:ascii="Times New Roman" w:hAnsi="Times New Roman" w:cs="Times New Roman"/>
          <w:b/>
          <w:sz w:val="24"/>
          <w:szCs w:val="24"/>
        </w:rPr>
        <w:t>da</w:t>
      </w:r>
      <w:proofErr w:type="spellEnd"/>
      <w:r w:rsidR="006336B7" w:rsidRPr="006336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36B7" w:rsidRPr="006336B7">
        <w:rPr>
          <w:rFonts w:ascii="Times New Roman" w:hAnsi="Times New Roman" w:cs="Times New Roman"/>
          <w:b/>
          <w:sz w:val="24"/>
          <w:szCs w:val="24"/>
        </w:rPr>
        <w:t>su</w:t>
      </w:r>
      <w:proofErr w:type="spellEnd"/>
      <w:r w:rsidR="006336B7" w:rsidRPr="006336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36B7" w:rsidRPr="006336B7">
        <w:rPr>
          <w:rFonts w:ascii="Times New Roman" w:hAnsi="Times New Roman" w:cs="Times New Roman"/>
          <w:b/>
          <w:sz w:val="24"/>
          <w:szCs w:val="24"/>
        </w:rPr>
        <w:t>žrtvu</w:t>
      </w:r>
      <w:proofErr w:type="spellEnd"/>
      <w:r w:rsidR="006336B7" w:rsidRPr="006336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36B7" w:rsidRPr="006336B7">
        <w:rPr>
          <w:rFonts w:ascii="Times New Roman" w:hAnsi="Times New Roman" w:cs="Times New Roman"/>
          <w:b/>
          <w:sz w:val="24"/>
          <w:szCs w:val="24"/>
        </w:rPr>
        <w:t>najprije</w:t>
      </w:r>
      <w:proofErr w:type="spellEnd"/>
      <w:r w:rsidR="006336B7" w:rsidRPr="006336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36B7" w:rsidRPr="006336B7">
        <w:rPr>
          <w:rFonts w:ascii="Times New Roman" w:hAnsi="Times New Roman" w:cs="Times New Roman"/>
          <w:b/>
          <w:sz w:val="24"/>
          <w:szCs w:val="24"/>
        </w:rPr>
        <w:t>izvukli</w:t>
      </w:r>
      <w:proofErr w:type="spellEnd"/>
      <w:r w:rsidR="006336B7" w:rsidRPr="006336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36B7" w:rsidRPr="006336B7"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 w:rsidR="006336B7" w:rsidRPr="006336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36B7" w:rsidRPr="006336B7">
        <w:rPr>
          <w:rFonts w:ascii="Times New Roman" w:hAnsi="Times New Roman" w:cs="Times New Roman"/>
          <w:b/>
          <w:sz w:val="24"/>
          <w:szCs w:val="24"/>
        </w:rPr>
        <w:t>vozila</w:t>
      </w:r>
      <w:proofErr w:type="spellEnd"/>
      <w:r w:rsidR="006336B7" w:rsidRPr="006336B7">
        <w:rPr>
          <w:rFonts w:ascii="Times New Roman" w:hAnsi="Times New Roman" w:cs="Times New Roman"/>
          <w:b/>
          <w:sz w:val="24"/>
          <w:szCs w:val="24"/>
        </w:rPr>
        <w:t xml:space="preserve">, a </w:t>
      </w:r>
      <w:proofErr w:type="spellStart"/>
      <w:r w:rsidR="006336B7" w:rsidRPr="006336B7">
        <w:rPr>
          <w:rFonts w:ascii="Times New Roman" w:hAnsi="Times New Roman" w:cs="Times New Roman"/>
          <w:b/>
          <w:sz w:val="24"/>
          <w:szCs w:val="24"/>
        </w:rPr>
        <w:t>onda</w:t>
      </w:r>
      <w:proofErr w:type="spellEnd"/>
      <w:r w:rsidR="006336B7" w:rsidRPr="006336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36B7" w:rsidRPr="006336B7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6336B7" w:rsidRPr="006336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36B7" w:rsidRPr="006336B7">
        <w:rPr>
          <w:rFonts w:ascii="Times New Roman" w:hAnsi="Times New Roman" w:cs="Times New Roman"/>
          <w:b/>
          <w:sz w:val="24"/>
          <w:szCs w:val="24"/>
        </w:rPr>
        <w:t>brutalno</w:t>
      </w:r>
      <w:proofErr w:type="spellEnd"/>
      <w:r w:rsidR="006336B7" w:rsidRPr="006336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36B7" w:rsidRPr="006336B7">
        <w:rPr>
          <w:rFonts w:ascii="Times New Roman" w:hAnsi="Times New Roman" w:cs="Times New Roman"/>
          <w:b/>
          <w:sz w:val="24"/>
          <w:szCs w:val="24"/>
        </w:rPr>
        <w:t>prebili</w:t>
      </w:r>
      <w:proofErr w:type="spellEnd"/>
      <w:r w:rsidR="006336B7" w:rsidRPr="006336B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6336B7" w:rsidRPr="006336B7">
        <w:rPr>
          <w:rFonts w:ascii="Times New Roman" w:hAnsi="Times New Roman" w:cs="Times New Roman"/>
          <w:b/>
          <w:sz w:val="24"/>
          <w:szCs w:val="24"/>
        </w:rPr>
        <w:t>pripadnici</w:t>
      </w:r>
      <w:proofErr w:type="spellEnd"/>
      <w:r w:rsidR="006336B7" w:rsidRPr="006336B7">
        <w:rPr>
          <w:rFonts w:ascii="Times New Roman" w:hAnsi="Times New Roman" w:cs="Times New Roman"/>
          <w:b/>
          <w:sz w:val="24"/>
          <w:szCs w:val="24"/>
        </w:rPr>
        <w:t xml:space="preserve"> SAJ-a, </w:t>
      </w:r>
      <w:proofErr w:type="spellStart"/>
      <w:r w:rsidR="006336B7" w:rsidRPr="006336B7">
        <w:rPr>
          <w:rFonts w:ascii="Times New Roman" w:hAnsi="Times New Roman" w:cs="Times New Roman"/>
          <w:b/>
          <w:sz w:val="24"/>
          <w:szCs w:val="24"/>
        </w:rPr>
        <w:t>nanoseći</w:t>
      </w:r>
      <w:proofErr w:type="spellEnd"/>
      <w:r w:rsidR="006336B7" w:rsidRPr="006336B7">
        <w:rPr>
          <w:rFonts w:ascii="Times New Roman" w:hAnsi="Times New Roman" w:cs="Times New Roman"/>
          <w:b/>
          <w:sz w:val="24"/>
          <w:szCs w:val="24"/>
        </w:rPr>
        <w:t xml:space="preserve"> mu </w:t>
      </w:r>
      <w:proofErr w:type="spellStart"/>
      <w:r w:rsidR="006336B7" w:rsidRPr="006336B7">
        <w:rPr>
          <w:rFonts w:ascii="Times New Roman" w:hAnsi="Times New Roman" w:cs="Times New Roman"/>
          <w:b/>
          <w:sz w:val="24"/>
          <w:szCs w:val="24"/>
        </w:rPr>
        <w:t>lomove</w:t>
      </w:r>
      <w:proofErr w:type="spellEnd"/>
      <w:r w:rsidR="006336B7" w:rsidRPr="006336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36B7" w:rsidRPr="006336B7">
        <w:rPr>
          <w:rFonts w:ascii="Times New Roman" w:hAnsi="Times New Roman" w:cs="Times New Roman"/>
          <w:b/>
          <w:sz w:val="24"/>
          <w:szCs w:val="24"/>
        </w:rPr>
        <w:t>kuka</w:t>
      </w:r>
      <w:proofErr w:type="spellEnd"/>
      <w:r w:rsidR="006336B7" w:rsidRPr="006336B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336B7" w:rsidRPr="006336B7">
        <w:rPr>
          <w:rFonts w:ascii="Times New Roman" w:hAnsi="Times New Roman" w:cs="Times New Roman"/>
          <w:b/>
          <w:sz w:val="24"/>
          <w:szCs w:val="24"/>
        </w:rPr>
        <w:t>rebra</w:t>
      </w:r>
      <w:proofErr w:type="spellEnd"/>
      <w:r w:rsidR="006336B7" w:rsidRPr="006336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36B7" w:rsidRPr="006336B7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6336B7" w:rsidRPr="006336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36B7" w:rsidRPr="006336B7">
        <w:rPr>
          <w:rFonts w:ascii="Times New Roman" w:hAnsi="Times New Roman" w:cs="Times New Roman"/>
          <w:b/>
          <w:sz w:val="24"/>
          <w:szCs w:val="24"/>
        </w:rPr>
        <w:t>koljena</w:t>
      </w:r>
      <w:proofErr w:type="spellEnd"/>
      <w:r w:rsidR="006336B7" w:rsidRPr="006336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36B7" w:rsidRPr="006336B7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6336B7" w:rsidRPr="006336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36B7" w:rsidRPr="006336B7">
        <w:rPr>
          <w:rFonts w:ascii="Times New Roman" w:hAnsi="Times New Roman" w:cs="Times New Roman"/>
          <w:b/>
          <w:sz w:val="24"/>
          <w:szCs w:val="24"/>
        </w:rPr>
        <w:t>podlive</w:t>
      </w:r>
      <w:proofErr w:type="spellEnd"/>
      <w:r w:rsidR="006336B7" w:rsidRPr="006336B7">
        <w:rPr>
          <w:rFonts w:ascii="Times New Roman" w:hAnsi="Times New Roman" w:cs="Times New Roman"/>
          <w:b/>
          <w:sz w:val="24"/>
          <w:szCs w:val="24"/>
        </w:rPr>
        <w:t>,</w:t>
      </w:r>
      <w:r w:rsidR="006336B7"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6B7" w:rsidRPr="006336B7">
        <w:rPr>
          <w:rFonts w:ascii="Times New Roman" w:hAnsi="Times New Roman" w:cs="Times New Roman"/>
          <w:sz w:val="24"/>
          <w:szCs w:val="24"/>
        </w:rPr>
        <w:t>postupio</w:t>
      </w:r>
      <w:proofErr w:type="spellEnd"/>
      <w:r w:rsidR="006336B7" w:rsidRPr="006336B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6336B7" w:rsidRPr="006336B7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6336B7" w:rsidRPr="006336B7">
        <w:rPr>
          <w:rFonts w:ascii="Times New Roman" w:hAnsi="Times New Roman" w:cs="Times New Roman"/>
          <w:sz w:val="24"/>
          <w:szCs w:val="24"/>
        </w:rPr>
        <w:t xml:space="preserve"> sa načelima I,II i III Kodeksa novinara.</w:t>
      </w:r>
      <w:r w:rsidR="006336B7">
        <w:rPr>
          <w:rFonts w:ascii="Times New Roman" w:hAnsi="Times New Roman" w:cs="Times New Roman"/>
          <w:sz w:val="24"/>
          <w:szCs w:val="24"/>
        </w:rPr>
        <w:t>“</w:t>
      </w:r>
    </w:p>
    <w:p w:rsidR="006336B7" w:rsidRPr="006336B7" w:rsidRDefault="006336B7" w:rsidP="00633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okviru medijacije Komisija za žalbe se obratila uredništvu Pobjede za stav povodom ove žalbe. Glavni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Draško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Đuranović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je:“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tekst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klasičan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primjer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takozvanog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izvještavanja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nizu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čitaoci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obavještavaju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kontinuirano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posljedicama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nekog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ranijeg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dešavanja</w:t>
      </w:r>
      <w:proofErr w:type="spellEnd"/>
      <w:r w:rsidR="00955E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55E58">
        <w:rPr>
          <w:rFonts w:ascii="Times New Roman" w:hAnsi="Times New Roman" w:cs="Times New Roman"/>
          <w:sz w:val="24"/>
          <w:szCs w:val="24"/>
        </w:rPr>
        <w:t>Takav</w:t>
      </w:r>
      <w:proofErr w:type="spellEnd"/>
      <w:r w:rsidR="00955E5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955E5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55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E58">
        <w:rPr>
          <w:rFonts w:ascii="Times New Roman" w:hAnsi="Times New Roman" w:cs="Times New Roman"/>
          <w:sz w:val="24"/>
          <w:szCs w:val="24"/>
        </w:rPr>
        <w:t>slučaj</w:t>
      </w:r>
      <w:proofErr w:type="spellEnd"/>
      <w:r w:rsidR="00955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55E58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955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E58">
        <w:rPr>
          <w:rFonts w:ascii="Times New Roman" w:hAnsi="Times New Roman" w:cs="Times New Roman"/>
          <w:sz w:val="24"/>
          <w:szCs w:val="24"/>
        </w:rPr>
        <w:t>tekstom</w:t>
      </w:r>
      <w:proofErr w:type="spellEnd"/>
      <w:r w:rsidR="00955E58">
        <w:rPr>
          <w:rFonts w:ascii="Times New Roman" w:hAnsi="Times New Roman" w:cs="Times New Roman"/>
          <w:sz w:val="24"/>
          <w:szCs w:val="24"/>
        </w:rPr>
        <w:t xml:space="preserve"> </w:t>
      </w:r>
      <w:r w:rsidRPr="00955E58">
        <w:rPr>
          <w:rFonts w:ascii="Times New Roman" w:hAnsi="Times New Roman" w:cs="Times New Roman"/>
          <w:b/>
          <w:sz w:val="24"/>
          <w:szCs w:val="24"/>
        </w:rPr>
        <w:t xml:space="preserve">"VDT: </w:t>
      </w:r>
      <w:proofErr w:type="spellStart"/>
      <w:r w:rsidRPr="00955E58">
        <w:rPr>
          <w:rFonts w:ascii="Times New Roman" w:hAnsi="Times New Roman" w:cs="Times New Roman"/>
          <w:b/>
          <w:sz w:val="24"/>
          <w:szCs w:val="24"/>
        </w:rPr>
        <w:t>Lješković</w:t>
      </w:r>
      <w:proofErr w:type="spellEnd"/>
      <w:r w:rsidRPr="00955E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5E58">
        <w:rPr>
          <w:rFonts w:ascii="Times New Roman" w:hAnsi="Times New Roman" w:cs="Times New Roman"/>
          <w:b/>
          <w:sz w:val="24"/>
          <w:szCs w:val="24"/>
        </w:rPr>
        <w:t>nije</w:t>
      </w:r>
      <w:proofErr w:type="spellEnd"/>
      <w:r w:rsidRPr="00955E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5E58">
        <w:rPr>
          <w:rFonts w:ascii="Times New Roman" w:hAnsi="Times New Roman" w:cs="Times New Roman"/>
          <w:b/>
          <w:sz w:val="24"/>
          <w:szCs w:val="24"/>
        </w:rPr>
        <w:t>dostavio</w:t>
      </w:r>
      <w:proofErr w:type="spellEnd"/>
      <w:r w:rsidRPr="00955E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5E58">
        <w:rPr>
          <w:rFonts w:ascii="Times New Roman" w:hAnsi="Times New Roman" w:cs="Times New Roman"/>
          <w:b/>
          <w:sz w:val="24"/>
          <w:szCs w:val="24"/>
        </w:rPr>
        <w:t>imena</w:t>
      </w:r>
      <w:proofErr w:type="spellEnd"/>
      <w:r w:rsidRPr="00955E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5E58">
        <w:rPr>
          <w:rFonts w:ascii="Times New Roman" w:hAnsi="Times New Roman" w:cs="Times New Roman"/>
          <w:b/>
          <w:sz w:val="24"/>
          <w:szCs w:val="24"/>
        </w:rPr>
        <w:t>policajaca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sadrži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informaciju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Vrhovno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državno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tužilaštvo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zadovoljno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iskazom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komandanta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SAJ-a.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Pobjeda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dala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važnost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stavu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Tužilaštva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svjedoči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podatak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takva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informacija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plasirana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osim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unutrašnjosti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36B7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naslovnoj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strani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Pobjede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slikom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36B7" w:rsidRDefault="006336B7" w:rsidP="006336B7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336B7">
        <w:rPr>
          <w:rFonts w:ascii="Times New Roman" w:hAnsi="Times New Roman" w:cs="Times New Roman"/>
          <w:sz w:val="24"/>
          <w:szCs w:val="24"/>
        </w:rPr>
        <w:t>Naravno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bekgraundu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objavljen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kratak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siže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pasus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opisuje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događaj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brutalne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policijske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intervencije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336B7">
        <w:rPr>
          <w:rFonts w:ascii="Times New Roman" w:hAnsi="Times New Roman" w:cs="Times New Roman"/>
          <w:sz w:val="24"/>
          <w:szCs w:val="24"/>
        </w:rPr>
        <w:t xml:space="preserve"> Ali, to je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već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treći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kontinuitetu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pisanja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Pobjede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dešavanjima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prebijanja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Martinovića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ponavljanje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svake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riječi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36B7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rečenice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opisa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prethodno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objavljenog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- u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suštini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značilo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zamagljivanje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novih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informacija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336B7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6336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6B7" w:rsidRPr="00955E58" w:rsidRDefault="006336B7" w:rsidP="006336B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55E58">
        <w:rPr>
          <w:rFonts w:ascii="Times New Roman" w:hAnsi="Times New Roman" w:cs="Times New Roman"/>
          <w:sz w:val="24"/>
          <w:szCs w:val="24"/>
        </w:rPr>
        <w:lastRenderedPageBreak/>
        <w:t xml:space="preserve">Ne </w:t>
      </w:r>
      <w:proofErr w:type="spellStart"/>
      <w:r w:rsidRPr="00955E58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955E58">
        <w:rPr>
          <w:rFonts w:ascii="Times New Roman" w:hAnsi="Times New Roman" w:cs="Times New Roman"/>
          <w:sz w:val="24"/>
          <w:szCs w:val="24"/>
        </w:rPr>
        <w:t xml:space="preserve"> se, </w:t>
      </w:r>
      <w:proofErr w:type="spellStart"/>
      <w:r w:rsidRPr="00955E58">
        <w:rPr>
          <w:rFonts w:ascii="Times New Roman" w:hAnsi="Times New Roman" w:cs="Times New Roman"/>
          <w:sz w:val="24"/>
          <w:szCs w:val="24"/>
        </w:rPr>
        <w:t>dakle</w:t>
      </w:r>
      <w:proofErr w:type="spellEnd"/>
      <w:r w:rsidRPr="00955E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5E58">
        <w:rPr>
          <w:rFonts w:ascii="Times New Roman" w:hAnsi="Times New Roman" w:cs="Times New Roman"/>
          <w:sz w:val="24"/>
          <w:szCs w:val="24"/>
        </w:rPr>
        <w:t>izvesti</w:t>
      </w:r>
      <w:proofErr w:type="spellEnd"/>
      <w:r w:rsidRPr="00955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E58">
        <w:rPr>
          <w:rFonts w:ascii="Times New Roman" w:hAnsi="Times New Roman" w:cs="Times New Roman"/>
          <w:sz w:val="24"/>
          <w:szCs w:val="24"/>
        </w:rPr>
        <w:t>zaključak</w:t>
      </w:r>
      <w:proofErr w:type="spellEnd"/>
      <w:r w:rsidRPr="00955E5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55E58">
        <w:rPr>
          <w:rFonts w:ascii="Times New Roman" w:hAnsi="Times New Roman" w:cs="Times New Roman"/>
          <w:sz w:val="24"/>
          <w:szCs w:val="24"/>
        </w:rPr>
        <w:t>neprofesionalnom</w:t>
      </w:r>
      <w:proofErr w:type="spellEnd"/>
      <w:r w:rsidRPr="00955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E58"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 w:rsidRPr="00955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E58">
        <w:rPr>
          <w:rFonts w:ascii="Times New Roman" w:hAnsi="Times New Roman" w:cs="Times New Roman"/>
          <w:sz w:val="24"/>
          <w:szCs w:val="24"/>
        </w:rPr>
        <w:t>Pobjede</w:t>
      </w:r>
      <w:proofErr w:type="spellEnd"/>
      <w:r w:rsidRPr="00955E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5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E58">
        <w:rPr>
          <w:rFonts w:ascii="Times New Roman" w:hAnsi="Times New Roman" w:cs="Times New Roman"/>
          <w:sz w:val="24"/>
          <w:szCs w:val="24"/>
        </w:rPr>
        <w:t>Naprotiv</w:t>
      </w:r>
      <w:proofErr w:type="spellEnd"/>
      <w:r w:rsidRPr="00955E5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55E58">
        <w:rPr>
          <w:rFonts w:ascii="Times New Roman" w:hAnsi="Times New Roman" w:cs="Times New Roman"/>
          <w:sz w:val="24"/>
          <w:szCs w:val="24"/>
        </w:rPr>
        <w:t>smatram</w:t>
      </w:r>
      <w:proofErr w:type="spellEnd"/>
      <w:r w:rsidRPr="00955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E58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955E5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55E58">
        <w:rPr>
          <w:rFonts w:ascii="Times New Roman" w:hAnsi="Times New Roman" w:cs="Times New Roman"/>
          <w:sz w:val="24"/>
          <w:szCs w:val="24"/>
        </w:rPr>
        <w:t>redakcija</w:t>
      </w:r>
      <w:proofErr w:type="spellEnd"/>
      <w:r w:rsidRPr="00955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E58">
        <w:rPr>
          <w:rFonts w:ascii="Times New Roman" w:hAnsi="Times New Roman" w:cs="Times New Roman"/>
          <w:sz w:val="24"/>
          <w:szCs w:val="24"/>
        </w:rPr>
        <w:t>postupila</w:t>
      </w:r>
      <w:proofErr w:type="spellEnd"/>
      <w:r w:rsidRPr="00955E5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55E58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955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55E58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955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E58">
        <w:rPr>
          <w:rFonts w:ascii="Times New Roman" w:hAnsi="Times New Roman" w:cs="Times New Roman"/>
          <w:sz w:val="24"/>
          <w:szCs w:val="24"/>
        </w:rPr>
        <w:t>zakonitostima</w:t>
      </w:r>
      <w:proofErr w:type="spellEnd"/>
      <w:r w:rsidRPr="00955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E58">
        <w:rPr>
          <w:rFonts w:ascii="Times New Roman" w:hAnsi="Times New Roman" w:cs="Times New Roman"/>
          <w:sz w:val="24"/>
          <w:szCs w:val="24"/>
        </w:rPr>
        <w:t>profesije</w:t>
      </w:r>
      <w:proofErr w:type="spellEnd"/>
      <w:r w:rsidRPr="00955E58">
        <w:rPr>
          <w:rFonts w:ascii="Times New Roman" w:hAnsi="Times New Roman" w:cs="Times New Roman"/>
          <w:sz w:val="24"/>
          <w:szCs w:val="24"/>
        </w:rPr>
        <w:t xml:space="preserve">, ne </w:t>
      </w:r>
      <w:proofErr w:type="spellStart"/>
      <w:r w:rsidRPr="00955E58">
        <w:rPr>
          <w:rFonts w:ascii="Times New Roman" w:hAnsi="Times New Roman" w:cs="Times New Roman"/>
          <w:sz w:val="24"/>
          <w:szCs w:val="24"/>
        </w:rPr>
        <w:t>iskrivljući</w:t>
      </w:r>
      <w:proofErr w:type="spellEnd"/>
      <w:r w:rsidRPr="00955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E58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955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E58">
        <w:rPr>
          <w:rFonts w:ascii="Times New Roman" w:hAnsi="Times New Roman" w:cs="Times New Roman"/>
          <w:sz w:val="24"/>
          <w:szCs w:val="24"/>
        </w:rPr>
        <w:t>falsifikujući</w:t>
      </w:r>
      <w:proofErr w:type="spellEnd"/>
      <w:r w:rsidRPr="00955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E58">
        <w:rPr>
          <w:rFonts w:ascii="Times New Roman" w:hAnsi="Times New Roman" w:cs="Times New Roman"/>
          <w:sz w:val="24"/>
          <w:szCs w:val="24"/>
        </w:rPr>
        <w:t>suštinu</w:t>
      </w:r>
      <w:proofErr w:type="spellEnd"/>
      <w:r w:rsidRPr="00955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E58">
        <w:rPr>
          <w:rFonts w:ascii="Times New Roman" w:hAnsi="Times New Roman" w:cs="Times New Roman"/>
          <w:sz w:val="24"/>
          <w:szCs w:val="24"/>
        </w:rPr>
        <w:t>događaja</w:t>
      </w:r>
      <w:proofErr w:type="spellEnd"/>
      <w:r w:rsidRPr="00955E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5E58">
        <w:rPr>
          <w:rFonts w:ascii="Times New Roman" w:hAnsi="Times New Roman" w:cs="Times New Roman"/>
          <w:sz w:val="24"/>
          <w:szCs w:val="24"/>
        </w:rPr>
        <w:t>Izdvajanje</w:t>
      </w:r>
      <w:proofErr w:type="spellEnd"/>
      <w:r w:rsidRPr="00955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E58">
        <w:rPr>
          <w:rFonts w:ascii="Times New Roman" w:hAnsi="Times New Roman" w:cs="Times New Roman"/>
          <w:sz w:val="24"/>
          <w:szCs w:val="24"/>
        </w:rPr>
        <w:t>jedne</w:t>
      </w:r>
      <w:proofErr w:type="spellEnd"/>
      <w:r w:rsidRPr="00955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E58">
        <w:rPr>
          <w:rFonts w:ascii="Times New Roman" w:hAnsi="Times New Roman" w:cs="Times New Roman"/>
          <w:sz w:val="24"/>
          <w:szCs w:val="24"/>
        </w:rPr>
        <w:t>rečenice</w:t>
      </w:r>
      <w:proofErr w:type="spellEnd"/>
      <w:r w:rsidRPr="00955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E58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955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E58">
        <w:rPr>
          <w:rFonts w:ascii="Times New Roman" w:hAnsi="Times New Roman" w:cs="Times New Roman"/>
          <w:sz w:val="24"/>
          <w:szCs w:val="24"/>
        </w:rPr>
        <w:t>fokusiranje</w:t>
      </w:r>
      <w:proofErr w:type="spellEnd"/>
      <w:r w:rsidRPr="00955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E5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55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E58">
        <w:rPr>
          <w:rFonts w:ascii="Times New Roman" w:hAnsi="Times New Roman" w:cs="Times New Roman"/>
          <w:sz w:val="24"/>
          <w:szCs w:val="24"/>
        </w:rPr>
        <w:t>djelić</w:t>
      </w:r>
      <w:proofErr w:type="spellEnd"/>
      <w:r w:rsidRPr="00955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E58">
        <w:rPr>
          <w:rFonts w:ascii="Times New Roman" w:hAnsi="Times New Roman" w:cs="Times New Roman"/>
          <w:sz w:val="24"/>
          <w:szCs w:val="24"/>
        </w:rPr>
        <w:t>paragrafa</w:t>
      </w:r>
      <w:proofErr w:type="spellEnd"/>
      <w:r w:rsidRPr="00955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E58">
        <w:rPr>
          <w:rFonts w:ascii="Times New Roman" w:hAnsi="Times New Roman" w:cs="Times New Roman"/>
          <w:sz w:val="24"/>
          <w:szCs w:val="24"/>
        </w:rPr>
        <w:t>teksta</w:t>
      </w:r>
      <w:proofErr w:type="spellEnd"/>
      <w:r w:rsidRPr="00955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E58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955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55E58">
        <w:rPr>
          <w:rFonts w:ascii="Times New Roman" w:hAnsi="Times New Roman" w:cs="Times New Roman"/>
          <w:sz w:val="24"/>
          <w:szCs w:val="24"/>
        </w:rPr>
        <w:t>tekstova</w:t>
      </w:r>
      <w:proofErr w:type="spellEnd"/>
      <w:r w:rsidRPr="00955E58">
        <w:rPr>
          <w:rFonts w:ascii="Times New Roman" w:hAnsi="Times New Roman" w:cs="Times New Roman"/>
          <w:sz w:val="24"/>
          <w:szCs w:val="24"/>
        </w:rPr>
        <w:t xml:space="preserve">  u</w:t>
      </w:r>
      <w:proofErr w:type="gramEnd"/>
      <w:r w:rsidRPr="00955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E58">
        <w:rPr>
          <w:rFonts w:ascii="Times New Roman" w:hAnsi="Times New Roman" w:cs="Times New Roman"/>
          <w:sz w:val="24"/>
          <w:szCs w:val="24"/>
        </w:rPr>
        <w:t>višednevnom</w:t>
      </w:r>
      <w:proofErr w:type="spellEnd"/>
      <w:r w:rsidRPr="00955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E58">
        <w:rPr>
          <w:rFonts w:ascii="Times New Roman" w:hAnsi="Times New Roman" w:cs="Times New Roman"/>
          <w:sz w:val="24"/>
          <w:szCs w:val="24"/>
        </w:rPr>
        <w:t>izvještavanju</w:t>
      </w:r>
      <w:proofErr w:type="spellEnd"/>
      <w:r w:rsidRPr="00955E58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955E58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955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E58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955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E58">
        <w:rPr>
          <w:rFonts w:ascii="Times New Roman" w:hAnsi="Times New Roman" w:cs="Times New Roman"/>
          <w:sz w:val="24"/>
          <w:szCs w:val="24"/>
        </w:rPr>
        <w:t>prav</w:t>
      </w:r>
      <w:r w:rsidR="00955E58">
        <w:rPr>
          <w:rFonts w:ascii="Times New Roman" w:hAnsi="Times New Roman" w:cs="Times New Roman"/>
          <w:sz w:val="24"/>
          <w:szCs w:val="24"/>
        </w:rPr>
        <w:t>ilan</w:t>
      </w:r>
      <w:proofErr w:type="spellEnd"/>
      <w:r w:rsidR="00955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E58">
        <w:rPr>
          <w:rFonts w:ascii="Times New Roman" w:hAnsi="Times New Roman" w:cs="Times New Roman"/>
          <w:sz w:val="24"/>
          <w:szCs w:val="24"/>
        </w:rPr>
        <w:t>metod</w:t>
      </w:r>
      <w:proofErr w:type="spellEnd"/>
      <w:r w:rsidR="00955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E58">
        <w:rPr>
          <w:rFonts w:ascii="Times New Roman" w:hAnsi="Times New Roman" w:cs="Times New Roman"/>
          <w:sz w:val="24"/>
          <w:szCs w:val="24"/>
        </w:rPr>
        <w:t>analize</w:t>
      </w:r>
      <w:proofErr w:type="spellEnd"/>
      <w:r w:rsidR="00955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E58">
        <w:rPr>
          <w:rFonts w:ascii="Times New Roman" w:hAnsi="Times New Roman" w:cs="Times New Roman"/>
          <w:sz w:val="24"/>
          <w:szCs w:val="24"/>
        </w:rPr>
        <w:t>medijskog</w:t>
      </w:r>
      <w:proofErr w:type="spellEnd"/>
      <w:r w:rsidR="00955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E58">
        <w:rPr>
          <w:rFonts w:ascii="Times New Roman" w:hAnsi="Times New Roman" w:cs="Times New Roman"/>
          <w:sz w:val="24"/>
          <w:szCs w:val="24"/>
        </w:rPr>
        <w:t>sa</w:t>
      </w:r>
      <w:r w:rsidRPr="00955E58">
        <w:rPr>
          <w:rFonts w:ascii="Times New Roman" w:hAnsi="Times New Roman" w:cs="Times New Roman"/>
          <w:sz w:val="24"/>
          <w:szCs w:val="24"/>
        </w:rPr>
        <w:t>držaja</w:t>
      </w:r>
      <w:proofErr w:type="spellEnd"/>
      <w:r w:rsidRPr="00955E58">
        <w:rPr>
          <w:rFonts w:ascii="Times New Roman" w:hAnsi="Times New Roman" w:cs="Times New Roman"/>
          <w:sz w:val="24"/>
          <w:szCs w:val="24"/>
        </w:rPr>
        <w:t>.</w:t>
      </w:r>
      <w:r w:rsidR="00955E58">
        <w:rPr>
          <w:rFonts w:ascii="Times New Roman" w:hAnsi="Times New Roman" w:cs="Times New Roman"/>
          <w:sz w:val="24"/>
          <w:szCs w:val="24"/>
        </w:rPr>
        <w:t>“</w:t>
      </w:r>
    </w:p>
    <w:p w:rsidR="00B622A4" w:rsidRDefault="00D56647" w:rsidP="00B622A4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odgovor je proslijeđen Mirjani Radović u sklopu procesa medijacije.</w:t>
      </w:r>
      <w:r w:rsidR="00B622A4">
        <w:rPr>
          <w:rFonts w:ascii="Times New Roman" w:hAnsi="Times New Roman" w:cs="Times New Roman"/>
          <w:sz w:val="24"/>
          <w:szCs w:val="24"/>
        </w:rPr>
        <w:t xml:space="preserve"> Ona je odbila da prihvati Pobjedino objašnjenje sa stavom da je :“ </w:t>
      </w:r>
      <w:r w:rsidR="00B622A4" w:rsidRPr="00B622A4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B622A4" w:rsidRPr="00B622A4">
        <w:rPr>
          <w:rFonts w:ascii="Times New Roman" w:hAnsi="Times New Roman" w:cs="Times New Roman"/>
          <w:sz w:val="24"/>
          <w:szCs w:val="24"/>
        </w:rPr>
        <w:t>bekgraundu</w:t>
      </w:r>
      <w:proofErr w:type="spellEnd"/>
      <w:r w:rsidR="00B622A4" w:rsidRPr="00B62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2A4" w:rsidRPr="00B622A4"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 w:rsidR="00B622A4" w:rsidRPr="00B622A4">
        <w:rPr>
          <w:rFonts w:ascii="Times New Roman" w:hAnsi="Times New Roman" w:cs="Times New Roman"/>
          <w:sz w:val="24"/>
          <w:szCs w:val="24"/>
        </w:rPr>
        <w:t xml:space="preserve"> (u </w:t>
      </w:r>
      <w:proofErr w:type="spellStart"/>
      <w:r w:rsidR="00B622A4" w:rsidRPr="00B622A4">
        <w:rPr>
          <w:rFonts w:ascii="Times New Roman" w:hAnsi="Times New Roman" w:cs="Times New Roman"/>
          <w:sz w:val="24"/>
          <w:szCs w:val="24"/>
        </w:rPr>
        <w:t>kojem</w:t>
      </w:r>
      <w:proofErr w:type="spellEnd"/>
      <w:r w:rsidR="00B622A4" w:rsidRPr="00B622A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622A4" w:rsidRPr="00B622A4">
        <w:rPr>
          <w:rFonts w:ascii="Times New Roman" w:hAnsi="Times New Roman" w:cs="Times New Roman"/>
          <w:sz w:val="24"/>
          <w:szCs w:val="24"/>
        </w:rPr>
        <w:t>saopštava</w:t>
      </w:r>
      <w:proofErr w:type="spellEnd"/>
      <w:r w:rsidR="00B622A4" w:rsidRPr="00B62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2A4" w:rsidRPr="00B622A4">
        <w:rPr>
          <w:rFonts w:ascii="Times New Roman" w:hAnsi="Times New Roman" w:cs="Times New Roman"/>
          <w:sz w:val="24"/>
          <w:szCs w:val="24"/>
        </w:rPr>
        <w:t>stara</w:t>
      </w:r>
      <w:proofErr w:type="spellEnd"/>
      <w:r w:rsidR="00B622A4" w:rsidRPr="00B62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2A4" w:rsidRPr="00B622A4">
        <w:rPr>
          <w:rFonts w:ascii="Times New Roman" w:hAnsi="Times New Roman" w:cs="Times New Roman"/>
          <w:sz w:val="24"/>
          <w:szCs w:val="24"/>
        </w:rPr>
        <w:t>informacija</w:t>
      </w:r>
      <w:proofErr w:type="spellEnd"/>
      <w:r w:rsidR="00B622A4" w:rsidRPr="00B62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2A4" w:rsidRPr="00B622A4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B622A4" w:rsidRPr="00B62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2A4" w:rsidRPr="00B622A4">
        <w:rPr>
          <w:rFonts w:ascii="Times New Roman" w:hAnsi="Times New Roman" w:cs="Times New Roman"/>
          <w:sz w:val="24"/>
          <w:szCs w:val="24"/>
        </w:rPr>
        <w:t>objašnjava</w:t>
      </w:r>
      <w:proofErr w:type="spellEnd"/>
      <w:r w:rsidR="00B622A4" w:rsidRPr="00B62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2A4" w:rsidRPr="00B622A4">
        <w:rPr>
          <w:rFonts w:ascii="Times New Roman" w:hAnsi="Times New Roman" w:cs="Times New Roman"/>
          <w:sz w:val="24"/>
          <w:szCs w:val="24"/>
        </w:rPr>
        <w:t>aktuelne</w:t>
      </w:r>
      <w:proofErr w:type="spellEnd"/>
      <w:r w:rsidR="00B622A4" w:rsidRPr="00B62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2A4" w:rsidRPr="00B622A4">
        <w:rPr>
          <w:rFonts w:ascii="Times New Roman" w:hAnsi="Times New Roman" w:cs="Times New Roman"/>
          <w:sz w:val="24"/>
          <w:szCs w:val="24"/>
        </w:rPr>
        <w:t>događaje</w:t>
      </w:r>
      <w:proofErr w:type="spellEnd"/>
      <w:r w:rsidR="00B622A4" w:rsidRPr="00B622A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622A4" w:rsidRPr="00B622A4">
        <w:rPr>
          <w:rFonts w:ascii="Times New Roman" w:hAnsi="Times New Roman" w:cs="Times New Roman"/>
          <w:b/>
          <w:sz w:val="24"/>
          <w:szCs w:val="24"/>
        </w:rPr>
        <w:t>izostavljen</w:t>
      </w:r>
      <w:proofErr w:type="spellEnd"/>
      <w:r w:rsidR="00B622A4" w:rsidRPr="00B622A4">
        <w:rPr>
          <w:rFonts w:ascii="Times New Roman" w:hAnsi="Times New Roman" w:cs="Times New Roman"/>
          <w:b/>
          <w:sz w:val="24"/>
          <w:szCs w:val="24"/>
        </w:rPr>
        <w:t xml:space="preserve"> je </w:t>
      </w:r>
      <w:proofErr w:type="spellStart"/>
      <w:r w:rsidR="00B622A4" w:rsidRPr="00B622A4">
        <w:rPr>
          <w:rFonts w:ascii="Times New Roman" w:hAnsi="Times New Roman" w:cs="Times New Roman"/>
          <w:b/>
          <w:sz w:val="24"/>
          <w:szCs w:val="24"/>
        </w:rPr>
        <w:t>suštinski</w:t>
      </w:r>
      <w:proofErr w:type="spellEnd"/>
      <w:r w:rsidR="00B622A4" w:rsidRPr="00B622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22A4" w:rsidRPr="00B622A4">
        <w:rPr>
          <w:rFonts w:ascii="Times New Roman" w:hAnsi="Times New Roman" w:cs="Times New Roman"/>
          <w:b/>
          <w:sz w:val="24"/>
          <w:szCs w:val="24"/>
        </w:rPr>
        <w:t>najvažnji</w:t>
      </w:r>
      <w:proofErr w:type="spellEnd"/>
      <w:r w:rsidR="00B622A4" w:rsidRPr="00B622A4">
        <w:rPr>
          <w:rFonts w:ascii="Times New Roman" w:hAnsi="Times New Roman" w:cs="Times New Roman"/>
          <w:b/>
          <w:sz w:val="24"/>
          <w:szCs w:val="24"/>
        </w:rPr>
        <w:t xml:space="preserve"> “</w:t>
      </w:r>
      <w:proofErr w:type="spellStart"/>
      <w:r w:rsidR="00B622A4" w:rsidRPr="00B622A4">
        <w:rPr>
          <w:rFonts w:ascii="Times New Roman" w:hAnsi="Times New Roman" w:cs="Times New Roman"/>
          <w:b/>
          <w:sz w:val="24"/>
          <w:szCs w:val="24"/>
        </w:rPr>
        <w:t>djelić</w:t>
      </w:r>
      <w:proofErr w:type="spellEnd"/>
      <w:r w:rsidR="00B622A4" w:rsidRPr="00B622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22A4" w:rsidRPr="00B622A4">
        <w:rPr>
          <w:rFonts w:ascii="Times New Roman" w:hAnsi="Times New Roman" w:cs="Times New Roman"/>
          <w:b/>
          <w:sz w:val="24"/>
          <w:szCs w:val="24"/>
        </w:rPr>
        <w:t>paragrafa</w:t>
      </w:r>
      <w:proofErr w:type="spellEnd"/>
      <w:r w:rsidR="00B622A4" w:rsidRPr="00B622A4">
        <w:rPr>
          <w:rFonts w:ascii="Times New Roman" w:hAnsi="Times New Roman" w:cs="Times New Roman"/>
          <w:b/>
          <w:sz w:val="24"/>
          <w:szCs w:val="24"/>
        </w:rPr>
        <w:t xml:space="preserve">”, </w:t>
      </w:r>
      <w:proofErr w:type="spellStart"/>
      <w:r w:rsidR="00B622A4" w:rsidRPr="00B622A4">
        <w:rPr>
          <w:rFonts w:ascii="Times New Roman" w:hAnsi="Times New Roman" w:cs="Times New Roman"/>
          <w:b/>
          <w:sz w:val="24"/>
          <w:szCs w:val="24"/>
        </w:rPr>
        <w:t>odnosno</w:t>
      </w:r>
      <w:proofErr w:type="spellEnd"/>
      <w:r w:rsidR="00B622A4" w:rsidRPr="00B622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22A4" w:rsidRPr="00B622A4">
        <w:rPr>
          <w:rFonts w:ascii="Times New Roman" w:hAnsi="Times New Roman" w:cs="Times New Roman"/>
          <w:b/>
          <w:sz w:val="24"/>
          <w:szCs w:val="24"/>
        </w:rPr>
        <w:t>opis</w:t>
      </w:r>
      <w:proofErr w:type="spellEnd"/>
      <w:r w:rsidR="00B622A4" w:rsidRPr="00B622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22A4" w:rsidRPr="00B622A4">
        <w:rPr>
          <w:rFonts w:ascii="Times New Roman" w:hAnsi="Times New Roman" w:cs="Times New Roman"/>
          <w:b/>
          <w:sz w:val="24"/>
          <w:szCs w:val="24"/>
        </w:rPr>
        <w:t>snimka</w:t>
      </w:r>
      <w:proofErr w:type="spellEnd"/>
      <w:r w:rsidR="00B622A4" w:rsidRPr="00B622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22A4" w:rsidRPr="00B622A4">
        <w:rPr>
          <w:rFonts w:ascii="Times New Roman" w:hAnsi="Times New Roman" w:cs="Times New Roman"/>
          <w:b/>
          <w:sz w:val="24"/>
          <w:szCs w:val="24"/>
        </w:rPr>
        <w:t>koji</w:t>
      </w:r>
      <w:proofErr w:type="spellEnd"/>
      <w:r w:rsidR="00B622A4" w:rsidRPr="00B622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22A4" w:rsidRPr="00B622A4">
        <w:rPr>
          <w:rFonts w:ascii="Times New Roman" w:hAnsi="Times New Roman" w:cs="Times New Roman"/>
          <w:b/>
          <w:sz w:val="24"/>
          <w:szCs w:val="24"/>
        </w:rPr>
        <w:t>pokazuje</w:t>
      </w:r>
      <w:proofErr w:type="spellEnd"/>
      <w:r w:rsidR="00B622A4" w:rsidRPr="00B622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22A4" w:rsidRPr="00B622A4">
        <w:rPr>
          <w:rFonts w:ascii="Times New Roman" w:hAnsi="Times New Roman" w:cs="Times New Roman"/>
          <w:b/>
          <w:sz w:val="24"/>
          <w:szCs w:val="24"/>
        </w:rPr>
        <w:t>da</w:t>
      </w:r>
      <w:proofErr w:type="spellEnd"/>
      <w:r w:rsidR="00B622A4" w:rsidRPr="00B622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22A4" w:rsidRPr="00B622A4">
        <w:rPr>
          <w:rFonts w:ascii="Times New Roman" w:hAnsi="Times New Roman" w:cs="Times New Roman"/>
          <w:b/>
          <w:sz w:val="24"/>
          <w:szCs w:val="24"/>
        </w:rPr>
        <w:t>su</w:t>
      </w:r>
      <w:proofErr w:type="spellEnd"/>
      <w:r w:rsidR="00B622A4" w:rsidRPr="00B622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22A4" w:rsidRPr="00B622A4">
        <w:rPr>
          <w:rFonts w:ascii="Times New Roman" w:hAnsi="Times New Roman" w:cs="Times New Roman"/>
          <w:b/>
          <w:sz w:val="24"/>
          <w:szCs w:val="24"/>
        </w:rPr>
        <w:t>pripadnici</w:t>
      </w:r>
      <w:proofErr w:type="spellEnd"/>
      <w:r w:rsidR="00B622A4" w:rsidRPr="00B622A4">
        <w:rPr>
          <w:rFonts w:ascii="Times New Roman" w:hAnsi="Times New Roman" w:cs="Times New Roman"/>
          <w:b/>
          <w:sz w:val="24"/>
          <w:szCs w:val="24"/>
        </w:rPr>
        <w:t xml:space="preserve"> SAJ-a </w:t>
      </w:r>
      <w:proofErr w:type="spellStart"/>
      <w:r w:rsidR="00B622A4" w:rsidRPr="00B622A4">
        <w:rPr>
          <w:rFonts w:ascii="Times New Roman" w:hAnsi="Times New Roman" w:cs="Times New Roman"/>
          <w:b/>
          <w:sz w:val="24"/>
          <w:szCs w:val="24"/>
        </w:rPr>
        <w:t>Martinovića</w:t>
      </w:r>
      <w:proofErr w:type="spellEnd"/>
      <w:r w:rsidR="00B622A4" w:rsidRPr="00B622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22A4" w:rsidRPr="00B622A4">
        <w:rPr>
          <w:rFonts w:ascii="Times New Roman" w:hAnsi="Times New Roman" w:cs="Times New Roman"/>
          <w:b/>
          <w:sz w:val="24"/>
          <w:szCs w:val="24"/>
        </w:rPr>
        <w:t>prvo</w:t>
      </w:r>
      <w:proofErr w:type="spellEnd"/>
      <w:r w:rsidR="00B622A4" w:rsidRPr="00B622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22A4" w:rsidRPr="00B622A4">
        <w:rPr>
          <w:rFonts w:ascii="Times New Roman" w:hAnsi="Times New Roman" w:cs="Times New Roman"/>
          <w:b/>
          <w:sz w:val="24"/>
          <w:szCs w:val="24"/>
        </w:rPr>
        <w:t>izvukli</w:t>
      </w:r>
      <w:proofErr w:type="spellEnd"/>
      <w:r w:rsidR="00B622A4" w:rsidRPr="00B622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22A4" w:rsidRPr="00B622A4"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 w:rsidR="00B622A4" w:rsidRPr="00B622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22A4" w:rsidRPr="00B622A4">
        <w:rPr>
          <w:rFonts w:ascii="Times New Roman" w:hAnsi="Times New Roman" w:cs="Times New Roman"/>
          <w:b/>
          <w:sz w:val="24"/>
          <w:szCs w:val="24"/>
        </w:rPr>
        <w:t>vozila</w:t>
      </w:r>
      <w:proofErr w:type="spellEnd"/>
      <w:r w:rsidR="00B622A4" w:rsidRPr="00B622A4">
        <w:rPr>
          <w:rFonts w:ascii="Times New Roman" w:hAnsi="Times New Roman" w:cs="Times New Roman"/>
          <w:b/>
          <w:sz w:val="24"/>
          <w:szCs w:val="24"/>
        </w:rPr>
        <w:t xml:space="preserve">, a </w:t>
      </w:r>
      <w:proofErr w:type="spellStart"/>
      <w:r w:rsidR="00B622A4" w:rsidRPr="00B622A4">
        <w:rPr>
          <w:rFonts w:ascii="Times New Roman" w:hAnsi="Times New Roman" w:cs="Times New Roman"/>
          <w:b/>
          <w:sz w:val="24"/>
          <w:szCs w:val="24"/>
        </w:rPr>
        <w:t>zatim</w:t>
      </w:r>
      <w:proofErr w:type="spellEnd"/>
      <w:r w:rsidR="00B622A4" w:rsidRPr="00B622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22A4" w:rsidRPr="00B622A4">
        <w:rPr>
          <w:rFonts w:ascii="Times New Roman" w:hAnsi="Times New Roman" w:cs="Times New Roman"/>
          <w:b/>
          <w:sz w:val="24"/>
          <w:szCs w:val="24"/>
        </w:rPr>
        <w:t>prebili</w:t>
      </w:r>
      <w:proofErr w:type="spellEnd"/>
      <w:r w:rsidR="00B622A4" w:rsidRPr="00B622A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B622A4" w:rsidRPr="00B622A4">
        <w:rPr>
          <w:rFonts w:ascii="Times New Roman" w:hAnsi="Times New Roman" w:cs="Times New Roman"/>
          <w:b/>
          <w:sz w:val="24"/>
          <w:szCs w:val="24"/>
        </w:rPr>
        <w:t>dok</w:t>
      </w:r>
      <w:proofErr w:type="spellEnd"/>
      <w:r w:rsidR="00B622A4" w:rsidRPr="00B622A4">
        <w:rPr>
          <w:rFonts w:ascii="Times New Roman" w:hAnsi="Times New Roman" w:cs="Times New Roman"/>
          <w:b/>
          <w:sz w:val="24"/>
          <w:szCs w:val="24"/>
        </w:rPr>
        <w:t xml:space="preserve"> se “</w:t>
      </w:r>
      <w:proofErr w:type="spellStart"/>
      <w:r w:rsidR="00B622A4" w:rsidRPr="00B622A4">
        <w:rPr>
          <w:rFonts w:ascii="Times New Roman" w:hAnsi="Times New Roman" w:cs="Times New Roman"/>
          <w:b/>
          <w:sz w:val="24"/>
          <w:szCs w:val="24"/>
        </w:rPr>
        <w:t>događaj</w:t>
      </w:r>
      <w:proofErr w:type="spellEnd"/>
      <w:r w:rsidR="00B622A4" w:rsidRPr="00B622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22A4" w:rsidRPr="00B622A4">
        <w:rPr>
          <w:rFonts w:ascii="Times New Roman" w:hAnsi="Times New Roman" w:cs="Times New Roman"/>
          <w:b/>
          <w:sz w:val="24"/>
          <w:szCs w:val="24"/>
        </w:rPr>
        <w:t>brutalne</w:t>
      </w:r>
      <w:proofErr w:type="spellEnd"/>
      <w:r w:rsidR="00B622A4" w:rsidRPr="00B622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22A4" w:rsidRPr="00B622A4">
        <w:rPr>
          <w:rFonts w:ascii="Times New Roman" w:hAnsi="Times New Roman" w:cs="Times New Roman"/>
          <w:b/>
          <w:sz w:val="24"/>
          <w:szCs w:val="24"/>
        </w:rPr>
        <w:t>policijske</w:t>
      </w:r>
      <w:proofErr w:type="spellEnd"/>
      <w:r w:rsidR="00B622A4" w:rsidRPr="00B622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22A4" w:rsidRPr="00B622A4">
        <w:rPr>
          <w:rFonts w:ascii="Times New Roman" w:hAnsi="Times New Roman" w:cs="Times New Roman"/>
          <w:b/>
          <w:sz w:val="24"/>
          <w:szCs w:val="24"/>
        </w:rPr>
        <w:t>intervencije</w:t>
      </w:r>
      <w:proofErr w:type="spellEnd"/>
      <w:r w:rsidR="00B622A4" w:rsidRPr="00B622A4">
        <w:rPr>
          <w:rFonts w:ascii="Times New Roman" w:hAnsi="Times New Roman" w:cs="Times New Roman"/>
          <w:b/>
          <w:sz w:val="24"/>
          <w:szCs w:val="24"/>
        </w:rPr>
        <w:t xml:space="preserve">”, </w:t>
      </w:r>
      <w:proofErr w:type="spellStart"/>
      <w:r w:rsidR="00B622A4" w:rsidRPr="00B622A4">
        <w:rPr>
          <w:rFonts w:ascii="Times New Roman" w:hAnsi="Times New Roman" w:cs="Times New Roman"/>
          <w:b/>
          <w:sz w:val="24"/>
          <w:szCs w:val="24"/>
        </w:rPr>
        <w:t>svodi</w:t>
      </w:r>
      <w:proofErr w:type="spellEnd"/>
      <w:r w:rsidR="00B622A4" w:rsidRPr="00B622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22A4" w:rsidRPr="00B622A4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="00B622A4" w:rsidRPr="00B622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22A4" w:rsidRPr="00B622A4">
        <w:rPr>
          <w:rFonts w:ascii="Times New Roman" w:hAnsi="Times New Roman" w:cs="Times New Roman"/>
          <w:b/>
          <w:sz w:val="24"/>
          <w:szCs w:val="24"/>
        </w:rPr>
        <w:t>opis</w:t>
      </w:r>
      <w:proofErr w:type="spellEnd"/>
      <w:r w:rsidR="00B622A4" w:rsidRPr="00B622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22A4" w:rsidRPr="00B622A4">
        <w:rPr>
          <w:rFonts w:ascii="Times New Roman" w:hAnsi="Times New Roman" w:cs="Times New Roman"/>
          <w:b/>
          <w:sz w:val="24"/>
          <w:szCs w:val="24"/>
        </w:rPr>
        <w:t>udaranja</w:t>
      </w:r>
      <w:proofErr w:type="spellEnd"/>
      <w:r w:rsidR="00B622A4" w:rsidRPr="00B622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22A4" w:rsidRPr="00B622A4">
        <w:rPr>
          <w:rFonts w:ascii="Times New Roman" w:hAnsi="Times New Roman" w:cs="Times New Roman"/>
          <w:b/>
          <w:sz w:val="24"/>
          <w:szCs w:val="24"/>
        </w:rPr>
        <w:t>njegovog</w:t>
      </w:r>
      <w:proofErr w:type="spellEnd"/>
      <w:r w:rsidR="00B622A4" w:rsidRPr="00B622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22A4" w:rsidRPr="00B622A4">
        <w:rPr>
          <w:rFonts w:ascii="Times New Roman" w:hAnsi="Times New Roman" w:cs="Times New Roman"/>
          <w:b/>
          <w:sz w:val="24"/>
          <w:szCs w:val="24"/>
        </w:rPr>
        <w:t>vozila</w:t>
      </w:r>
      <w:proofErr w:type="spellEnd"/>
      <w:r w:rsidR="00B622A4" w:rsidRPr="00B622A4">
        <w:rPr>
          <w:rFonts w:ascii="Times New Roman" w:hAnsi="Times New Roman" w:cs="Times New Roman"/>
          <w:b/>
          <w:sz w:val="24"/>
          <w:szCs w:val="24"/>
        </w:rPr>
        <w:t>:</w:t>
      </w:r>
      <w:r w:rsidR="00B622A4" w:rsidRPr="00B622A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B622A4" w:rsidRPr="00B622A4">
        <w:rPr>
          <w:rFonts w:ascii="Times New Roman" w:hAnsi="Times New Roman" w:cs="Times New Roman"/>
          <w:sz w:val="24"/>
          <w:szCs w:val="24"/>
        </w:rPr>
        <w:t>Specijalci</w:t>
      </w:r>
      <w:proofErr w:type="spellEnd"/>
      <w:r w:rsidR="00B622A4" w:rsidRPr="00B62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2A4" w:rsidRPr="00B622A4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B622A4" w:rsidRPr="00B62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2A4" w:rsidRPr="00B622A4">
        <w:rPr>
          <w:rFonts w:ascii="Times New Roman" w:hAnsi="Times New Roman" w:cs="Times New Roman"/>
          <w:sz w:val="24"/>
          <w:szCs w:val="24"/>
        </w:rPr>
        <w:t>udarali</w:t>
      </w:r>
      <w:proofErr w:type="spellEnd"/>
      <w:r w:rsidR="00B622A4" w:rsidRPr="00B62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2A4" w:rsidRPr="00B622A4">
        <w:rPr>
          <w:rFonts w:ascii="Times New Roman" w:hAnsi="Times New Roman" w:cs="Times New Roman"/>
          <w:sz w:val="24"/>
          <w:szCs w:val="24"/>
        </w:rPr>
        <w:t>palicama</w:t>
      </w:r>
      <w:proofErr w:type="spellEnd"/>
      <w:r w:rsidR="00B622A4" w:rsidRPr="00B622A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622A4" w:rsidRPr="00B622A4">
        <w:rPr>
          <w:rFonts w:ascii="Times New Roman" w:hAnsi="Times New Roman" w:cs="Times New Roman"/>
          <w:sz w:val="24"/>
          <w:szCs w:val="24"/>
        </w:rPr>
        <w:t>njegovo</w:t>
      </w:r>
      <w:proofErr w:type="spellEnd"/>
      <w:r w:rsidR="00B622A4" w:rsidRPr="00B62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2A4" w:rsidRPr="00B622A4">
        <w:rPr>
          <w:rFonts w:ascii="Times New Roman" w:hAnsi="Times New Roman" w:cs="Times New Roman"/>
          <w:sz w:val="24"/>
          <w:szCs w:val="24"/>
        </w:rPr>
        <w:t>vozilo</w:t>
      </w:r>
      <w:proofErr w:type="spellEnd"/>
      <w:r w:rsidR="00B622A4" w:rsidRPr="00B622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22A4" w:rsidRPr="00B622A4">
        <w:rPr>
          <w:rFonts w:ascii="Times New Roman" w:hAnsi="Times New Roman" w:cs="Times New Roman"/>
          <w:sz w:val="24"/>
          <w:szCs w:val="24"/>
        </w:rPr>
        <w:t>lomili</w:t>
      </w:r>
      <w:proofErr w:type="spellEnd"/>
      <w:r w:rsidR="00B622A4" w:rsidRPr="00B62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2A4" w:rsidRPr="00B622A4">
        <w:rPr>
          <w:rFonts w:ascii="Times New Roman" w:hAnsi="Times New Roman" w:cs="Times New Roman"/>
          <w:sz w:val="24"/>
          <w:szCs w:val="24"/>
        </w:rPr>
        <w:t>stakla</w:t>
      </w:r>
      <w:proofErr w:type="spellEnd"/>
      <w:r w:rsidR="00B622A4" w:rsidRPr="00B622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22A4" w:rsidRPr="00B622A4">
        <w:rPr>
          <w:rFonts w:ascii="Times New Roman" w:hAnsi="Times New Roman" w:cs="Times New Roman"/>
          <w:sz w:val="24"/>
          <w:szCs w:val="24"/>
        </w:rPr>
        <w:t>gađali</w:t>
      </w:r>
      <w:proofErr w:type="spellEnd"/>
      <w:r w:rsidR="00B622A4" w:rsidRPr="00B62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2A4" w:rsidRPr="00B622A4">
        <w:rPr>
          <w:rFonts w:ascii="Times New Roman" w:hAnsi="Times New Roman" w:cs="Times New Roman"/>
          <w:sz w:val="24"/>
          <w:szCs w:val="24"/>
        </w:rPr>
        <w:t>kamenjem</w:t>
      </w:r>
      <w:proofErr w:type="spellEnd"/>
      <w:r w:rsidR="00B622A4" w:rsidRPr="00B622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22A4" w:rsidRPr="00B622A4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="00B622A4" w:rsidRPr="00B622A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B622A4" w:rsidRPr="00B622A4">
        <w:rPr>
          <w:rFonts w:ascii="Times New Roman" w:hAnsi="Times New Roman" w:cs="Times New Roman"/>
          <w:sz w:val="24"/>
          <w:szCs w:val="24"/>
        </w:rPr>
        <w:t>Martinović</w:t>
      </w:r>
      <w:proofErr w:type="spellEnd"/>
      <w:r w:rsidR="00B622A4" w:rsidRPr="00B62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2A4" w:rsidRPr="00B622A4">
        <w:rPr>
          <w:rFonts w:ascii="Times New Roman" w:hAnsi="Times New Roman" w:cs="Times New Roman"/>
          <w:sz w:val="24"/>
          <w:szCs w:val="24"/>
        </w:rPr>
        <w:t>vrištao</w:t>
      </w:r>
      <w:proofErr w:type="spellEnd"/>
      <w:r w:rsidR="00B622A4" w:rsidRPr="00B622A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622A4" w:rsidRPr="00B622A4">
        <w:rPr>
          <w:rFonts w:ascii="Times New Roman" w:hAnsi="Times New Roman" w:cs="Times New Roman"/>
          <w:sz w:val="24"/>
          <w:szCs w:val="24"/>
        </w:rPr>
        <w:t>vozilu</w:t>
      </w:r>
      <w:proofErr w:type="spellEnd"/>
      <w:r w:rsidR="00B622A4" w:rsidRPr="00B622A4">
        <w:rPr>
          <w:rFonts w:ascii="Times New Roman" w:hAnsi="Times New Roman" w:cs="Times New Roman"/>
          <w:sz w:val="24"/>
          <w:szCs w:val="24"/>
        </w:rPr>
        <w:t>”.</w:t>
      </w:r>
      <w:r w:rsidR="00B622A4" w:rsidRPr="00FC249F">
        <w:rPr>
          <w:rFonts w:ascii="Candara" w:hAnsi="Candara"/>
          <w:sz w:val="24"/>
          <w:szCs w:val="24"/>
        </w:rPr>
        <w:t xml:space="preserve"> </w:t>
      </w:r>
      <w:r w:rsidR="00B622A4">
        <w:rPr>
          <w:rFonts w:ascii="Candara" w:hAnsi="Candara"/>
          <w:sz w:val="24"/>
          <w:szCs w:val="24"/>
        </w:rPr>
        <w:t>“</w:t>
      </w:r>
    </w:p>
    <w:p w:rsidR="00B622A4" w:rsidRDefault="00B622A4" w:rsidP="00B622A4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</w:p>
    <w:p w:rsidR="00576540" w:rsidRDefault="00B622A4" w:rsidP="00B6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622A4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B62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2A4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B62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2A4">
        <w:rPr>
          <w:rFonts w:ascii="Times New Roman" w:hAnsi="Times New Roman" w:cs="Times New Roman"/>
          <w:sz w:val="24"/>
          <w:szCs w:val="24"/>
        </w:rPr>
        <w:t>medijacije</w:t>
      </w:r>
      <w:proofErr w:type="spellEnd"/>
      <w:r w:rsidRPr="00B62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2A4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B62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2A4">
        <w:rPr>
          <w:rFonts w:ascii="Times New Roman" w:hAnsi="Times New Roman" w:cs="Times New Roman"/>
          <w:sz w:val="24"/>
          <w:szCs w:val="24"/>
        </w:rPr>
        <w:t>uspio</w:t>
      </w:r>
      <w:proofErr w:type="spellEnd"/>
      <w:r w:rsidRPr="00B62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2A4"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 w:rsidRPr="00B622A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B622A4">
        <w:rPr>
          <w:rFonts w:ascii="Times New Roman" w:hAnsi="Times New Roman" w:cs="Times New Roman"/>
          <w:sz w:val="24"/>
          <w:szCs w:val="24"/>
        </w:rPr>
        <w:t>žalbe</w:t>
      </w:r>
      <w:proofErr w:type="spellEnd"/>
      <w:r w:rsidRPr="00B622A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B622A4">
        <w:rPr>
          <w:rFonts w:ascii="Times New Roman" w:hAnsi="Times New Roman" w:cs="Times New Roman"/>
          <w:sz w:val="24"/>
          <w:szCs w:val="24"/>
        </w:rPr>
        <w:t>konstatovala</w:t>
      </w:r>
      <w:proofErr w:type="spellEnd"/>
      <w:r w:rsidRPr="00B62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2A4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B622A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B622A4">
        <w:rPr>
          <w:rFonts w:ascii="Times New Roman" w:hAnsi="Times New Roman" w:cs="Times New Roman"/>
          <w:sz w:val="24"/>
          <w:szCs w:val="24"/>
        </w:rPr>
        <w:t>žalba</w:t>
      </w:r>
      <w:proofErr w:type="spellEnd"/>
      <w:r w:rsidRPr="00B62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2A4">
        <w:rPr>
          <w:rFonts w:ascii="Times New Roman" w:hAnsi="Times New Roman" w:cs="Times New Roman"/>
          <w:sz w:val="24"/>
          <w:szCs w:val="24"/>
        </w:rPr>
        <w:t>uredna</w:t>
      </w:r>
      <w:proofErr w:type="spellEnd"/>
      <w:r w:rsidRPr="00B62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54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76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540">
        <w:rPr>
          <w:rFonts w:ascii="Times New Roman" w:hAnsi="Times New Roman" w:cs="Times New Roman"/>
          <w:sz w:val="24"/>
          <w:szCs w:val="24"/>
        </w:rPr>
        <w:t>ponovo</w:t>
      </w:r>
      <w:proofErr w:type="spellEnd"/>
      <w:r w:rsidR="00576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540">
        <w:rPr>
          <w:rFonts w:ascii="Times New Roman" w:hAnsi="Times New Roman" w:cs="Times New Roman"/>
          <w:sz w:val="24"/>
          <w:szCs w:val="24"/>
        </w:rPr>
        <w:t>razmotrila</w:t>
      </w:r>
      <w:proofErr w:type="spellEnd"/>
      <w:r w:rsidR="00576540">
        <w:rPr>
          <w:rFonts w:ascii="Times New Roman" w:hAnsi="Times New Roman" w:cs="Times New Roman"/>
          <w:sz w:val="24"/>
          <w:szCs w:val="24"/>
        </w:rPr>
        <w:t xml:space="preserve"> i novinske tekstove kao i tekstove žalioca i urednika Pobjede.</w:t>
      </w:r>
      <w:proofErr w:type="gramEnd"/>
    </w:p>
    <w:p w:rsidR="0073375B" w:rsidRDefault="0073375B" w:rsidP="00B6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540" w:rsidRDefault="00576540" w:rsidP="00B6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Prilikom razmatranja inicijalnog teksta Komisija je primjetila da sami sporni tekst počinje rečenicom:“ Komandant Specijalne antiterorističke jedinice Radosav Lješković biće saslušan jer nije na vrijeme dostavio Osnovnom tužilaštvu imena policajaca koji su brutalno pretukli Milorada Mija Martinovića u subotu uoči protestnog skupa Demokratskog fronta.“</w:t>
      </w:r>
    </w:p>
    <w:p w:rsidR="0073375B" w:rsidRDefault="0073375B" w:rsidP="009B2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F66" w:rsidRPr="002E7B0B" w:rsidRDefault="00576540" w:rsidP="009B2F66">
      <w:pPr>
        <w:spacing w:after="0"/>
        <w:jc w:val="both"/>
        <w:rPr>
          <w:rFonts w:ascii="Candara" w:hAnsi="Candar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Znači na samom početku teksta se konstatuje da je Milorad Martinović brutalno pretučen u subotu veče.</w:t>
      </w:r>
      <w:r w:rsidR="00B622A4" w:rsidRPr="00B622A4">
        <w:rPr>
          <w:rFonts w:ascii="Times New Roman" w:hAnsi="Times New Roman" w:cs="Times New Roman"/>
          <w:sz w:val="24"/>
          <w:szCs w:val="24"/>
        </w:rPr>
        <w:t xml:space="preserve"> </w:t>
      </w:r>
      <w:r w:rsidR="009B2F66">
        <w:rPr>
          <w:rFonts w:ascii="Times New Roman" w:hAnsi="Times New Roman" w:cs="Times New Roman"/>
          <w:sz w:val="24"/>
          <w:szCs w:val="24"/>
        </w:rPr>
        <w:t>U daljem toku teksta novinar se bavi radnjama koje</w:t>
      </w:r>
      <w:r w:rsidR="00ED1580">
        <w:rPr>
          <w:rFonts w:ascii="Times New Roman" w:hAnsi="Times New Roman" w:cs="Times New Roman"/>
          <w:sz w:val="24"/>
          <w:szCs w:val="24"/>
        </w:rPr>
        <w:t xml:space="preserve"> je</w:t>
      </w:r>
      <w:r w:rsidR="009B2F66">
        <w:rPr>
          <w:rFonts w:ascii="Times New Roman" w:hAnsi="Times New Roman" w:cs="Times New Roman"/>
          <w:sz w:val="24"/>
          <w:szCs w:val="24"/>
        </w:rPr>
        <w:t xml:space="preserve"> Osnovno državno tužilaštvo preduzelo povodom ovog slučaja, da bi</w:t>
      </w:r>
      <w:r w:rsidR="0073375B">
        <w:rPr>
          <w:rFonts w:ascii="Times New Roman" w:hAnsi="Times New Roman" w:cs="Times New Roman"/>
          <w:sz w:val="24"/>
          <w:szCs w:val="24"/>
        </w:rPr>
        <w:t xml:space="preserve"> na samom kraju teksta</w:t>
      </w:r>
      <w:r w:rsidR="009B2F66">
        <w:rPr>
          <w:rFonts w:ascii="Times New Roman" w:hAnsi="Times New Roman" w:cs="Times New Roman"/>
          <w:sz w:val="24"/>
          <w:szCs w:val="24"/>
        </w:rPr>
        <w:t xml:space="preserve"> kroz jedan kratak pasus podsjetio šta se dešavalo sa Miloradom Martinovićem</w:t>
      </w:r>
      <w:r w:rsidR="00B22E18">
        <w:rPr>
          <w:rFonts w:ascii="Times New Roman" w:hAnsi="Times New Roman" w:cs="Times New Roman"/>
          <w:sz w:val="24"/>
          <w:szCs w:val="24"/>
        </w:rPr>
        <w:t xml:space="preserve"> u subotu veče</w:t>
      </w:r>
      <w:r w:rsidR="009B2F66">
        <w:rPr>
          <w:rFonts w:ascii="Times New Roman" w:hAnsi="Times New Roman" w:cs="Times New Roman"/>
          <w:sz w:val="24"/>
          <w:szCs w:val="24"/>
        </w:rPr>
        <w:t>: “</w:t>
      </w:r>
      <w:r w:rsidR="009B2F66" w:rsidRPr="009B2F66">
        <w:rPr>
          <w:rFonts w:ascii="Times New Roman" w:hAnsi="Times New Roman" w:cs="Times New Roman"/>
          <w:sz w:val="24"/>
          <w:szCs w:val="24"/>
        </w:rPr>
        <w:t>Snimak na kojem se vidi kako tridesetak specijalaca nasrće na vozilo u kojem je bio Martinović pojavio se na društvenim mrežama. Specijalci su udarali palicama u njegovo vozilo, lomili stakla, gađali kamenjem, dok je Martinović vrištao u vozilu. Ma</w:t>
      </w:r>
      <w:r w:rsidR="0073375B">
        <w:rPr>
          <w:rFonts w:ascii="Times New Roman" w:hAnsi="Times New Roman" w:cs="Times New Roman"/>
          <w:sz w:val="24"/>
          <w:szCs w:val="24"/>
        </w:rPr>
        <w:t>rtinović je u bolnicu primljen s</w:t>
      </w:r>
      <w:r w:rsidR="009B2F66" w:rsidRPr="009B2F66">
        <w:rPr>
          <w:rFonts w:ascii="Times New Roman" w:hAnsi="Times New Roman" w:cs="Times New Roman"/>
          <w:sz w:val="24"/>
          <w:szCs w:val="24"/>
        </w:rPr>
        <w:t>a polomljenim kukom, rebrom, koljenom podlivima</w:t>
      </w:r>
      <w:r w:rsidR="009B2F66" w:rsidRPr="002E7B0B">
        <w:rPr>
          <w:rFonts w:ascii="Candara" w:hAnsi="Candara"/>
          <w:sz w:val="24"/>
          <w:szCs w:val="24"/>
        </w:rPr>
        <w:t>.</w:t>
      </w:r>
      <w:r w:rsidR="009B2F66">
        <w:rPr>
          <w:rFonts w:ascii="Candara" w:hAnsi="Candara"/>
          <w:sz w:val="24"/>
          <w:szCs w:val="24"/>
        </w:rPr>
        <w:t>“</w:t>
      </w:r>
    </w:p>
    <w:p w:rsidR="00B622A4" w:rsidRPr="00B622A4" w:rsidRDefault="00B622A4" w:rsidP="00B6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6B7" w:rsidRDefault="00B22E18" w:rsidP="006336B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 je saglasna sa gđom.Radović da je u ovom pasusu tekst neprecizan i da novinar nije naveo da je Milorad Martinović izvučen iz kola pa onda brutalno prebijen.</w:t>
      </w:r>
      <w:r w:rsidR="00421269">
        <w:rPr>
          <w:rFonts w:ascii="Times New Roman" w:hAnsi="Times New Roman" w:cs="Times New Roman"/>
          <w:sz w:val="24"/>
          <w:szCs w:val="24"/>
        </w:rPr>
        <w:t xml:space="preserve"> Međutim Komisija za žalbe nije saglasna da je ova novinarska greška dovoljna da bi se konstatovalo kršenje Kodeksa novinara. Podsjećamo da je Pobjeda u nekoliko navrata prije ovoga teksta pisala o prebijanju Martinovića. Poslednji </w:t>
      </w:r>
      <w:proofErr w:type="spellStart"/>
      <w:r w:rsidR="00421269">
        <w:rPr>
          <w:rFonts w:ascii="Times New Roman" w:hAnsi="Times New Roman" w:cs="Times New Roman"/>
          <w:sz w:val="24"/>
          <w:szCs w:val="24"/>
        </w:rPr>
        <w:t>pasus</w:t>
      </w:r>
      <w:proofErr w:type="spellEnd"/>
      <w:r w:rsidR="00421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26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21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269">
        <w:rPr>
          <w:rFonts w:ascii="Times New Roman" w:hAnsi="Times New Roman" w:cs="Times New Roman"/>
          <w:sz w:val="24"/>
          <w:szCs w:val="24"/>
        </w:rPr>
        <w:t>kraju</w:t>
      </w:r>
      <w:proofErr w:type="spellEnd"/>
      <w:r w:rsidR="00421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269">
        <w:rPr>
          <w:rFonts w:ascii="Times New Roman" w:hAnsi="Times New Roman" w:cs="Times New Roman"/>
          <w:sz w:val="24"/>
          <w:szCs w:val="24"/>
        </w:rPr>
        <w:t>teksta</w:t>
      </w:r>
      <w:proofErr w:type="spellEnd"/>
      <w:r w:rsidR="00421269">
        <w:rPr>
          <w:rFonts w:ascii="Times New Roman" w:hAnsi="Times New Roman" w:cs="Times New Roman"/>
          <w:sz w:val="24"/>
          <w:szCs w:val="24"/>
        </w:rPr>
        <w:t xml:space="preserve"> </w:t>
      </w:r>
      <w:r w:rsidR="00421269" w:rsidRPr="00CF5DC4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421269" w:rsidRPr="00F93D94">
        <w:rPr>
          <w:rFonts w:ascii="Times New Roman" w:hAnsi="Times New Roman" w:cs="Times New Roman"/>
          <w:b/>
          <w:sz w:val="24"/>
          <w:szCs w:val="24"/>
        </w:rPr>
        <w:t xml:space="preserve">DT: </w:t>
      </w:r>
      <w:proofErr w:type="spellStart"/>
      <w:r w:rsidR="00421269" w:rsidRPr="00F93D94">
        <w:rPr>
          <w:rFonts w:ascii="Times New Roman" w:hAnsi="Times New Roman" w:cs="Times New Roman"/>
          <w:b/>
          <w:sz w:val="24"/>
          <w:szCs w:val="24"/>
        </w:rPr>
        <w:t>Lješković</w:t>
      </w:r>
      <w:proofErr w:type="spellEnd"/>
      <w:r w:rsidR="00421269" w:rsidRPr="00F93D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1269" w:rsidRPr="00F93D94">
        <w:rPr>
          <w:rFonts w:ascii="Times New Roman" w:hAnsi="Times New Roman" w:cs="Times New Roman"/>
          <w:b/>
          <w:sz w:val="24"/>
          <w:szCs w:val="24"/>
        </w:rPr>
        <w:t>nije</w:t>
      </w:r>
      <w:proofErr w:type="spellEnd"/>
      <w:r w:rsidR="00421269" w:rsidRPr="00F93D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1269" w:rsidRPr="00F93D94">
        <w:rPr>
          <w:rFonts w:ascii="Times New Roman" w:hAnsi="Times New Roman" w:cs="Times New Roman"/>
          <w:b/>
          <w:sz w:val="24"/>
          <w:szCs w:val="24"/>
        </w:rPr>
        <w:t>dostavio</w:t>
      </w:r>
      <w:proofErr w:type="spellEnd"/>
      <w:r w:rsidR="00421269" w:rsidRPr="00F93D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1269" w:rsidRPr="00F93D94">
        <w:rPr>
          <w:rFonts w:ascii="Times New Roman" w:hAnsi="Times New Roman" w:cs="Times New Roman"/>
          <w:b/>
          <w:sz w:val="24"/>
          <w:szCs w:val="24"/>
        </w:rPr>
        <w:t>imena</w:t>
      </w:r>
      <w:proofErr w:type="spellEnd"/>
      <w:r w:rsidR="00421269" w:rsidRPr="00F93D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1269" w:rsidRPr="00F93D94">
        <w:rPr>
          <w:rFonts w:ascii="Times New Roman" w:hAnsi="Times New Roman" w:cs="Times New Roman"/>
          <w:b/>
          <w:sz w:val="24"/>
          <w:szCs w:val="24"/>
        </w:rPr>
        <w:t>policajaca</w:t>
      </w:r>
      <w:r w:rsidR="00421269" w:rsidRPr="00CF5DC4">
        <w:rPr>
          <w:rFonts w:ascii="Times New Roman" w:hAnsi="Times New Roman" w:cs="Times New Roman"/>
          <w:b/>
          <w:color w:val="000000"/>
          <w:sz w:val="24"/>
          <w:szCs w:val="24"/>
        </w:rPr>
        <w:t>“</w:t>
      </w:r>
      <w:r w:rsidR="00421269" w:rsidRPr="00421269"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="00421269" w:rsidRPr="00421269">
        <w:rPr>
          <w:rFonts w:ascii="Times New Roman" w:hAnsi="Times New Roman" w:cs="Times New Roman"/>
          <w:color w:val="000000"/>
          <w:sz w:val="24"/>
          <w:szCs w:val="24"/>
        </w:rPr>
        <w:t xml:space="preserve"> se</w:t>
      </w:r>
      <w:r w:rsidR="004212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421269" w:rsidRPr="00421269">
        <w:rPr>
          <w:rFonts w:ascii="Times New Roman" w:hAnsi="Times New Roman" w:cs="Times New Roman"/>
          <w:color w:val="000000"/>
          <w:sz w:val="24"/>
          <w:szCs w:val="24"/>
        </w:rPr>
        <w:t>bavi</w:t>
      </w:r>
      <w:proofErr w:type="spellEnd"/>
      <w:r w:rsidR="00421269" w:rsidRPr="004212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1269" w:rsidRPr="00421269">
        <w:rPr>
          <w:rFonts w:ascii="Times New Roman" w:hAnsi="Times New Roman" w:cs="Times New Roman"/>
          <w:color w:val="000000"/>
          <w:sz w:val="24"/>
          <w:szCs w:val="24"/>
        </w:rPr>
        <w:t>istragom</w:t>
      </w:r>
      <w:proofErr w:type="spellEnd"/>
      <w:r w:rsidR="00421269" w:rsidRPr="004212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1269" w:rsidRPr="00421269">
        <w:rPr>
          <w:rFonts w:ascii="Times New Roman" w:hAnsi="Times New Roman" w:cs="Times New Roman"/>
          <w:color w:val="000000"/>
          <w:sz w:val="24"/>
          <w:szCs w:val="24"/>
        </w:rPr>
        <w:t>povodom</w:t>
      </w:r>
      <w:proofErr w:type="spellEnd"/>
      <w:r w:rsidR="00421269" w:rsidRPr="004212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1269" w:rsidRPr="00421269">
        <w:rPr>
          <w:rFonts w:ascii="Times New Roman" w:hAnsi="Times New Roman" w:cs="Times New Roman"/>
          <w:color w:val="000000"/>
          <w:sz w:val="24"/>
          <w:szCs w:val="24"/>
        </w:rPr>
        <w:t>ovog</w:t>
      </w:r>
      <w:proofErr w:type="spellEnd"/>
      <w:r w:rsidR="00421269" w:rsidRPr="004212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1269" w:rsidRPr="00421269">
        <w:rPr>
          <w:rFonts w:ascii="Times New Roman" w:hAnsi="Times New Roman" w:cs="Times New Roman"/>
          <w:color w:val="000000"/>
          <w:sz w:val="24"/>
          <w:szCs w:val="24"/>
        </w:rPr>
        <w:t>slučaja</w:t>
      </w:r>
      <w:proofErr w:type="spellEnd"/>
      <w:r w:rsidR="00421269" w:rsidRPr="004212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1269">
        <w:rPr>
          <w:rFonts w:ascii="Times New Roman" w:hAnsi="Times New Roman" w:cs="Times New Roman"/>
          <w:color w:val="000000"/>
          <w:sz w:val="24"/>
          <w:szCs w:val="24"/>
        </w:rPr>
        <w:t>služi</w:t>
      </w:r>
      <w:proofErr w:type="spellEnd"/>
      <w:r w:rsidR="004212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1269">
        <w:rPr>
          <w:rFonts w:ascii="Times New Roman" w:hAnsi="Times New Roman" w:cs="Times New Roman"/>
          <w:color w:val="000000"/>
          <w:sz w:val="24"/>
          <w:szCs w:val="24"/>
        </w:rPr>
        <w:t>kao</w:t>
      </w:r>
      <w:proofErr w:type="spellEnd"/>
      <w:r w:rsidR="004212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1269">
        <w:rPr>
          <w:rFonts w:ascii="Times New Roman" w:hAnsi="Times New Roman" w:cs="Times New Roman"/>
          <w:color w:val="000000"/>
          <w:sz w:val="24"/>
          <w:szCs w:val="24"/>
        </w:rPr>
        <w:t>podsjećanje</w:t>
      </w:r>
      <w:proofErr w:type="spellEnd"/>
      <w:r w:rsidR="004212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1269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="004212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1269">
        <w:rPr>
          <w:rFonts w:ascii="Times New Roman" w:hAnsi="Times New Roman" w:cs="Times New Roman"/>
          <w:color w:val="000000"/>
          <w:sz w:val="24"/>
          <w:szCs w:val="24"/>
        </w:rPr>
        <w:t>događaj</w:t>
      </w:r>
      <w:proofErr w:type="spellEnd"/>
      <w:r w:rsidR="004212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1269"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="00421269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421269">
        <w:rPr>
          <w:rFonts w:ascii="Times New Roman" w:hAnsi="Times New Roman" w:cs="Times New Roman"/>
          <w:color w:val="000000"/>
          <w:sz w:val="24"/>
          <w:szCs w:val="24"/>
        </w:rPr>
        <w:t>desio</w:t>
      </w:r>
      <w:proofErr w:type="spellEnd"/>
      <w:r w:rsidR="00421269">
        <w:rPr>
          <w:rFonts w:ascii="Times New Roman" w:hAnsi="Times New Roman" w:cs="Times New Roman"/>
          <w:color w:val="000000"/>
          <w:sz w:val="24"/>
          <w:szCs w:val="24"/>
        </w:rPr>
        <w:t xml:space="preserve">. Ono </w:t>
      </w:r>
      <w:proofErr w:type="spellStart"/>
      <w:r w:rsidR="00421269">
        <w:rPr>
          <w:rFonts w:ascii="Times New Roman" w:hAnsi="Times New Roman" w:cs="Times New Roman"/>
          <w:color w:val="000000"/>
          <w:sz w:val="24"/>
          <w:szCs w:val="24"/>
        </w:rPr>
        <w:t>što</w:t>
      </w:r>
      <w:proofErr w:type="spellEnd"/>
      <w:r w:rsidR="00421269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="00421269">
        <w:rPr>
          <w:rFonts w:ascii="Times New Roman" w:hAnsi="Times New Roman" w:cs="Times New Roman"/>
          <w:color w:val="000000"/>
          <w:sz w:val="24"/>
          <w:szCs w:val="24"/>
        </w:rPr>
        <w:t>bilo</w:t>
      </w:r>
      <w:proofErr w:type="spellEnd"/>
      <w:r w:rsidR="004212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1269">
        <w:rPr>
          <w:rFonts w:ascii="Times New Roman" w:hAnsi="Times New Roman" w:cs="Times New Roman"/>
          <w:color w:val="000000"/>
          <w:sz w:val="24"/>
          <w:szCs w:val="24"/>
        </w:rPr>
        <w:t>ključno</w:t>
      </w:r>
      <w:proofErr w:type="spellEnd"/>
      <w:r w:rsidR="00421269">
        <w:rPr>
          <w:rFonts w:ascii="Times New Roman" w:hAnsi="Times New Roman" w:cs="Times New Roman"/>
          <w:color w:val="000000"/>
          <w:sz w:val="24"/>
          <w:szCs w:val="24"/>
        </w:rPr>
        <w:t xml:space="preserve"> u tom </w:t>
      </w:r>
      <w:proofErr w:type="spellStart"/>
      <w:r w:rsidR="00421269">
        <w:rPr>
          <w:rFonts w:ascii="Times New Roman" w:hAnsi="Times New Roman" w:cs="Times New Roman"/>
          <w:color w:val="000000"/>
          <w:sz w:val="24"/>
          <w:szCs w:val="24"/>
        </w:rPr>
        <w:t>događaju</w:t>
      </w:r>
      <w:proofErr w:type="spellEnd"/>
      <w:r w:rsidR="004212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1269">
        <w:rPr>
          <w:rFonts w:ascii="Times New Roman" w:hAnsi="Times New Roman" w:cs="Times New Roman"/>
          <w:color w:val="000000"/>
          <w:sz w:val="24"/>
          <w:szCs w:val="24"/>
        </w:rPr>
        <w:t>jeste</w:t>
      </w:r>
      <w:proofErr w:type="spellEnd"/>
      <w:r w:rsidR="004212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1269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 w:rsidR="00421269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="00421269">
        <w:rPr>
          <w:rFonts w:ascii="Times New Roman" w:hAnsi="Times New Roman" w:cs="Times New Roman"/>
          <w:color w:val="000000"/>
          <w:sz w:val="24"/>
          <w:szCs w:val="24"/>
        </w:rPr>
        <w:t>Milorad</w:t>
      </w:r>
      <w:proofErr w:type="spellEnd"/>
      <w:r w:rsidR="004212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1269">
        <w:rPr>
          <w:rFonts w:ascii="Times New Roman" w:hAnsi="Times New Roman" w:cs="Times New Roman"/>
          <w:color w:val="000000"/>
          <w:sz w:val="24"/>
          <w:szCs w:val="24"/>
        </w:rPr>
        <w:t>Martinović</w:t>
      </w:r>
      <w:proofErr w:type="spellEnd"/>
      <w:r w:rsidR="004212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1269">
        <w:rPr>
          <w:rFonts w:ascii="Times New Roman" w:hAnsi="Times New Roman" w:cs="Times New Roman"/>
          <w:color w:val="000000"/>
          <w:sz w:val="24"/>
          <w:szCs w:val="24"/>
        </w:rPr>
        <w:t>brutalno</w:t>
      </w:r>
      <w:proofErr w:type="spellEnd"/>
      <w:r w:rsidR="004212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1269">
        <w:rPr>
          <w:rFonts w:ascii="Times New Roman" w:hAnsi="Times New Roman" w:cs="Times New Roman"/>
          <w:color w:val="000000"/>
          <w:sz w:val="24"/>
          <w:szCs w:val="24"/>
        </w:rPr>
        <w:t>pretučen</w:t>
      </w:r>
      <w:proofErr w:type="spellEnd"/>
      <w:r w:rsidR="004212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421269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proofErr w:type="gramEnd"/>
      <w:r w:rsidR="004212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1269">
        <w:rPr>
          <w:rFonts w:ascii="Times New Roman" w:hAnsi="Times New Roman" w:cs="Times New Roman"/>
          <w:color w:val="000000"/>
          <w:sz w:val="24"/>
          <w:szCs w:val="24"/>
        </w:rPr>
        <w:t>strane</w:t>
      </w:r>
      <w:proofErr w:type="spellEnd"/>
      <w:r w:rsidR="004212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1269">
        <w:rPr>
          <w:rFonts w:ascii="Times New Roman" w:hAnsi="Times New Roman" w:cs="Times New Roman"/>
          <w:color w:val="000000"/>
          <w:sz w:val="24"/>
          <w:szCs w:val="24"/>
        </w:rPr>
        <w:t>policije</w:t>
      </w:r>
      <w:proofErr w:type="spellEnd"/>
      <w:r w:rsidR="00421269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421269">
        <w:rPr>
          <w:rFonts w:ascii="Times New Roman" w:hAnsi="Times New Roman" w:cs="Times New Roman"/>
          <w:color w:val="000000"/>
          <w:sz w:val="24"/>
          <w:szCs w:val="24"/>
        </w:rPr>
        <w:t>subotu</w:t>
      </w:r>
      <w:proofErr w:type="spellEnd"/>
      <w:r w:rsidR="004212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1269">
        <w:rPr>
          <w:rFonts w:ascii="Times New Roman" w:hAnsi="Times New Roman" w:cs="Times New Roman"/>
          <w:color w:val="000000"/>
          <w:sz w:val="24"/>
          <w:szCs w:val="24"/>
        </w:rPr>
        <w:t>veče</w:t>
      </w:r>
      <w:proofErr w:type="spellEnd"/>
      <w:r w:rsidR="00421269">
        <w:rPr>
          <w:rFonts w:ascii="Times New Roman" w:hAnsi="Times New Roman" w:cs="Times New Roman"/>
          <w:color w:val="000000"/>
          <w:sz w:val="24"/>
          <w:szCs w:val="24"/>
        </w:rPr>
        <w:t xml:space="preserve">. Ta </w:t>
      </w:r>
      <w:proofErr w:type="spellStart"/>
      <w:r w:rsidR="0042126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9D6933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421269">
        <w:rPr>
          <w:rFonts w:ascii="Times New Roman" w:hAnsi="Times New Roman" w:cs="Times New Roman"/>
          <w:color w:val="000000"/>
          <w:sz w:val="24"/>
          <w:szCs w:val="24"/>
        </w:rPr>
        <w:t>formacija</w:t>
      </w:r>
      <w:proofErr w:type="spellEnd"/>
      <w:r w:rsidR="00421269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="00421269">
        <w:rPr>
          <w:rFonts w:ascii="Times New Roman" w:hAnsi="Times New Roman" w:cs="Times New Roman"/>
          <w:color w:val="000000"/>
          <w:sz w:val="24"/>
          <w:szCs w:val="24"/>
        </w:rPr>
        <w:t>izrečena</w:t>
      </w:r>
      <w:proofErr w:type="spellEnd"/>
      <w:r w:rsidR="004212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421269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="004212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1269">
        <w:rPr>
          <w:rFonts w:ascii="Times New Roman" w:hAnsi="Times New Roman" w:cs="Times New Roman"/>
          <w:color w:val="000000"/>
          <w:sz w:val="24"/>
          <w:szCs w:val="24"/>
        </w:rPr>
        <w:t>početku</w:t>
      </w:r>
      <w:proofErr w:type="spellEnd"/>
      <w:r w:rsidR="004212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1269">
        <w:rPr>
          <w:rFonts w:ascii="Times New Roman" w:hAnsi="Times New Roman" w:cs="Times New Roman"/>
          <w:color w:val="000000"/>
          <w:sz w:val="24"/>
          <w:szCs w:val="24"/>
        </w:rPr>
        <w:t>samog</w:t>
      </w:r>
      <w:proofErr w:type="spellEnd"/>
      <w:r w:rsidR="004212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1269">
        <w:rPr>
          <w:rFonts w:ascii="Times New Roman" w:hAnsi="Times New Roman" w:cs="Times New Roman"/>
          <w:color w:val="000000"/>
          <w:sz w:val="24"/>
          <w:szCs w:val="24"/>
        </w:rPr>
        <w:t>teksta</w:t>
      </w:r>
      <w:proofErr w:type="spellEnd"/>
      <w:r w:rsidR="00421269"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="00421269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="004212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1269">
        <w:rPr>
          <w:rFonts w:ascii="Times New Roman" w:hAnsi="Times New Roman" w:cs="Times New Roman"/>
          <w:color w:val="000000"/>
          <w:sz w:val="24"/>
          <w:szCs w:val="24"/>
        </w:rPr>
        <w:t>kraju</w:t>
      </w:r>
      <w:proofErr w:type="spellEnd"/>
      <w:r w:rsidR="00421269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="00421269">
        <w:rPr>
          <w:rFonts w:ascii="Times New Roman" w:hAnsi="Times New Roman" w:cs="Times New Roman"/>
          <w:color w:val="000000"/>
          <w:sz w:val="24"/>
          <w:szCs w:val="24"/>
        </w:rPr>
        <w:t>navedeno</w:t>
      </w:r>
      <w:proofErr w:type="spellEnd"/>
      <w:r w:rsidR="004212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1269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4212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1269">
        <w:rPr>
          <w:rFonts w:ascii="Times New Roman" w:hAnsi="Times New Roman" w:cs="Times New Roman"/>
          <w:color w:val="000000"/>
          <w:sz w:val="24"/>
          <w:szCs w:val="24"/>
        </w:rPr>
        <w:t>koje</w:t>
      </w:r>
      <w:proofErr w:type="spellEnd"/>
      <w:r w:rsidR="00421269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="00421269">
        <w:rPr>
          <w:rFonts w:ascii="Times New Roman" w:hAnsi="Times New Roman" w:cs="Times New Roman"/>
          <w:color w:val="000000"/>
          <w:sz w:val="24"/>
          <w:szCs w:val="24"/>
        </w:rPr>
        <w:t>ozbiljne</w:t>
      </w:r>
      <w:proofErr w:type="spellEnd"/>
      <w:r w:rsidR="004212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1269">
        <w:rPr>
          <w:rFonts w:ascii="Times New Roman" w:hAnsi="Times New Roman" w:cs="Times New Roman"/>
          <w:color w:val="000000"/>
          <w:sz w:val="24"/>
          <w:szCs w:val="24"/>
        </w:rPr>
        <w:t>povrede</w:t>
      </w:r>
      <w:proofErr w:type="spellEnd"/>
      <w:r w:rsidR="004212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1269">
        <w:rPr>
          <w:rFonts w:ascii="Times New Roman" w:hAnsi="Times New Roman" w:cs="Times New Roman"/>
          <w:color w:val="000000"/>
          <w:sz w:val="24"/>
          <w:szCs w:val="24"/>
        </w:rPr>
        <w:t>zadobio</w:t>
      </w:r>
      <w:proofErr w:type="spellEnd"/>
      <w:r w:rsidR="004212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1269">
        <w:rPr>
          <w:rFonts w:ascii="Times New Roman" w:hAnsi="Times New Roman" w:cs="Times New Roman"/>
          <w:color w:val="000000"/>
          <w:sz w:val="24"/>
          <w:szCs w:val="24"/>
        </w:rPr>
        <w:t>tim</w:t>
      </w:r>
      <w:proofErr w:type="spellEnd"/>
      <w:r w:rsidR="004212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1269">
        <w:rPr>
          <w:rFonts w:ascii="Times New Roman" w:hAnsi="Times New Roman" w:cs="Times New Roman"/>
          <w:color w:val="000000"/>
          <w:sz w:val="24"/>
          <w:szCs w:val="24"/>
        </w:rPr>
        <w:t>povodom</w:t>
      </w:r>
      <w:proofErr w:type="spellEnd"/>
      <w:r w:rsidR="004212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5EF5" w:rsidRDefault="009D6933" w:rsidP="006336B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Informacija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Milorada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Martinovića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izvučen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kola pa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onda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prebijen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jeste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bitna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opisa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preciznosti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onoga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desilo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ključna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razumjevanje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ovog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događaja.</w:t>
      </w:r>
      <w:r w:rsidR="00C05EF5">
        <w:rPr>
          <w:rFonts w:ascii="Times New Roman" w:hAnsi="Times New Roman" w:cs="Times New Roman"/>
          <w:color w:val="000000"/>
          <w:sz w:val="24"/>
          <w:szCs w:val="24"/>
        </w:rPr>
        <w:t>Komisija</w:t>
      </w:r>
      <w:proofErr w:type="spellEnd"/>
      <w:r w:rsidR="00C05EF5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="00C05EF5">
        <w:rPr>
          <w:rFonts w:ascii="Times New Roman" w:hAnsi="Times New Roman" w:cs="Times New Roman"/>
          <w:color w:val="000000"/>
          <w:sz w:val="24"/>
          <w:szCs w:val="24"/>
        </w:rPr>
        <w:t>žalbe</w:t>
      </w:r>
      <w:proofErr w:type="spellEnd"/>
      <w:r w:rsidR="00C05E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5EF5">
        <w:rPr>
          <w:rFonts w:ascii="Times New Roman" w:hAnsi="Times New Roman" w:cs="Times New Roman"/>
          <w:color w:val="000000"/>
          <w:sz w:val="24"/>
          <w:szCs w:val="24"/>
        </w:rPr>
        <w:t>smatra</w:t>
      </w:r>
      <w:proofErr w:type="spellEnd"/>
      <w:r w:rsidR="00C05E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5EF5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 w:rsidR="00C05E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5EF5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="00C05E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5EF5">
        <w:rPr>
          <w:rFonts w:ascii="Times New Roman" w:hAnsi="Times New Roman" w:cs="Times New Roman"/>
          <w:color w:val="000000"/>
          <w:sz w:val="24"/>
          <w:szCs w:val="24"/>
        </w:rPr>
        <w:t>ključne</w:t>
      </w:r>
      <w:proofErr w:type="spellEnd"/>
      <w:r w:rsidR="00C05E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5EF5">
        <w:rPr>
          <w:rFonts w:ascii="Times New Roman" w:hAnsi="Times New Roman" w:cs="Times New Roman"/>
          <w:color w:val="000000"/>
          <w:sz w:val="24"/>
          <w:szCs w:val="24"/>
        </w:rPr>
        <w:t>informacije</w:t>
      </w:r>
      <w:proofErr w:type="spellEnd"/>
      <w:r w:rsidR="00C05EF5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="00C05EF5">
        <w:rPr>
          <w:rFonts w:ascii="Times New Roman" w:hAnsi="Times New Roman" w:cs="Times New Roman"/>
          <w:color w:val="000000"/>
          <w:sz w:val="24"/>
          <w:szCs w:val="24"/>
        </w:rPr>
        <w:t>slučaj</w:t>
      </w:r>
      <w:proofErr w:type="spellEnd"/>
      <w:r w:rsidR="00C05E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5EF5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="00C05E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5EF5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 w:rsidR="00C05EF5">
        <w:rPr>
          <w:rFonts w:ascii="Times New Roman" w:hAnsi="Times New Roman" w:cs="Times New Roman"/>
          <w:color w:val="000000"/>
          <w:sz w:val="24"/>
          <w:szCs w:val="24"/>
        </w:rPr>
        <w:t xml:space="preserve"> je on </w:t>
      </w:r>
      <w:proofErr w:type="spellStart"/>
      <w:r w:rsidR="00C05EF5">
        <w:rPr>
          <w:rFonts w:ascii="Times New Roman" w:hAnsi="Times New Roman" w:cs="Times New Roman"/>
          <w:color w:val="000000"/>
          <w:sz w:val="24"/>
          <w:szCs w:val="24"/>
        </w:rPr>
        <w:t>pretučen</w:t>
      </w:r>
      <w:proofErr w:type="spellEnd"/>
      <w:r w:rsidR="00C05E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1714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C05E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5EF5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 w:rsidR="00C05EF5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="00C05EF5">
        <w:rPr>
          <w:rFonts w:ascii="Times New Roman" w:hAnsi="Times New Roman" w:cs="Times New Roman"/>
          <w:color w:val="000000"/>
          <w:sz w:val="24"/>
          <w:szCs w:val="24"/>
        </w:rPr>
        <w:t>zadobio</w:t>
      </w:r>
      <w:proofErr w:type="spellEnd"/>
      <w:r w:rsidR="00C05E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5EF5">
        <w:rPr>
          <w:rFonts w:ascii="Times New Roman" w:hAnsi="Times New Roman" w:cs="Times New Roman"/>
          <w:color w:val="000000"/>
          <w:sz w:val="24"/>
          <w:szCs w:val="24"/>
        </w:rPr>
        <w:t>teške</w:t>
      </w:r>
      <w:proofErr w:type="spellEnd"/>
      <w:r w:rsidR="00C05E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5EF5">
        <w:rPr>
          <w:rFonts w:ascii="Times New Roman" w:hAnsi="Times New Roman" w:cs="Times New Roman"/>
          <w:color w:val="000000"/>
          <w:sz w:val="24"/>
          <w:szCs w:val="24"/>
        </w:rPr>
        <w:t>tjelesne</w:t>
      </w:r>
      <w:proofErr w:type="spellEnd"/>
      <w:r w:rsidR="00C05E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5EF5">
        <w:rPr>
          <w:rFonts w:ascii="Times New Roman" w:hAnsi="Times New Roman" w:cs="Times New Roman"/>
          <w:color w:val="000000"/>
          <w:sz w:val="24"/>
          <w:szCs w:val="24"/>
        </w:rPr>
        <w:t>povrede</w:t>
      </w:r>
      <w:proofErr w:type="spellEnd"/>
      <w:r w:rsidR="00C05EF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E1CB3" w:rsidRPr="00066D44" w:rsidRDefault="00C05EF5" w:rsidP="00066D4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Zbog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svega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navedenoga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Komisija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žalbe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</w:t>
      </w:r>
      <w:r w:rsidR="00E36336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novinar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napravio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grešku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zbog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nepreciznog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navođenja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onoga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desilo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greška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ključna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6336">
        <w:rPr>
          <w:rFonts w:ascii="Times New Roman" w:hAnsi="Times New Roman" w:cs="Times New Roman"/>
          <w:color w:val="000000"/>
          <w:sz w:val="24"/>
          <w:szCs w:val="24"/>
        </w:rPr>
        <w:t xml:space="preserve">za </w:t>
      </w:r>
      <w:proofErr w:type="spellStart"/>
      <w:r w:rsidR="00E36336">
        <w:rPr>
          <w:rFonts w:ascii="Times New Roman" w:hAnsi="Times New Roman" w:cs="Times New Roman"/>
          <w:color w:val="000000"/>
          <w:sz w:val="24"/>
          <w:szCs w:val="24"/>
        </w:rPr>
        <w:t>razumjevanje</w:t>
      </w:r>
      <w:proofErr w:type="spellEnd"/>
      <w:r w:rsidR="00E363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6336">
        <w:rPr>
          <w:rFonts w:ascii="Times New Roman" w:hAnsi="Times New Roman" w:cs="Times New Roman"/>
          <w:color w:val="000000"/>
          <w:sz w:val="24"/>
          <w:szCs w:val="24"/>
        </w:rPr>
        <w:t>događaja</w:t>
      </w:r>
      <w:proofErr w:type="spellEnd"/>
      <w:r w:rsidR="00E363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6336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E363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6336">
        <w:rPr>
          <w:rFonts w:ascii="Times New Roman" w:hAnsi="Times New Roman" w:cs="Times New Roman"/>
          <w:color w:val="000000"/>
          <w:sz w:val="24"/>
          <w:szCs w:val="24"/>
        </w:rPr>
        <w:t>nije</w:t>
      </w:r>
      <w:proofErr w:type="spellEnd"/>
      <w:r w:rsidR="00E363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6336">
        <w:rPr>
          <w:rFonts w:ascii="Times New Roman" w:hAnsi="Times New Roman" w:cs="Times New Roman"/>
          <w:color w:val="000000"/>
          <w:sz w:val="24"/>
          <w:szCs w:val="24"/>
        </w:rPr>
        <w:t>dovoljna</w:t>
      </w:r>
      <w:proofErr w:type="spellEnd"/>
      <w:r w:rsidR="00E363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6336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 w:rsidR="00E36336">
        <w:rPr>
          <w:rFonts w:ascii="Times New Roman" w:hAnsi="Times New Roman" w:cs="Times New Roman"/>
          <w:color w:val="000000"/>
          <w:sz w:val="24"/>
          <w:szCs w:val="24"/>
        </w:rPr>
        <w:t xml:space="preserve"> bi se </w:t>
      </w:r>
      <w:proofErr w:type="spellStart"/>
      <w:r w:rsidR="00E36336">
        <w:rPr>
          <w:rFonts w:ascii="Times New Roman" w:hAnsi="Times New Roman" w:cs="Times New Roman"/>
          <w:color w:val="000000"/>
          <w:sz w:val="24"/>
          <w:szCs w:val="24"/>
        </w:rPr>
        <w:t>moglo</w:t>
      </w:r>
      <w:proofErr w:type="spellEnd"/>
      <w:r w:rsidR="00E363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6336">
        <w:rPr>
          <w:rFonts w:ascii="Times New Roman" w:hAnsi="Times New Roman" w:cs="Times New Roman"/>
          <w:color w:val="000000"/>
          <w:sz w:val="24"/>
          <w:szCs w:val="24"/>
        </w:rPr>
        <w:t>konstatovati</w:t>
      </w:r>
      <w:proofErr w:type="spellEnd"/>
      <w:r w:rsidR="00E363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6336">
        <w:rPr>
          <w:rFonts w:ascii="Times New Roman" w:hAnsi="Times New Roman" w:cs="Times New Roman"/>
          <w:color w:val="000000"/>
          <w:sz w:val="24"/>
          <w:szCs w:val="24"/>
        </w:rPr>
        <w:t>kršenje</w:t>
      </w:r>
      <w:proofErr w:type="spellEnd"/>
      <w:r w:rsidR="00E363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6336">
        <w:rPr>
          <w:rFonts w:ascii="Times New Roman" w:hAnsi="Times New Roman" w:cs="Times New Roman"/>
          <w:color w:val="000000"/>
          <w:sz w:val="24"/>
          <w:szCs w:val="24"/>
        </w:rPr>
        <w:t>nekog</w:t>
      </w:r>
      <w:proofErr w:type="spellEnd"/>
      <w:r w:rsidR="00E363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6336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 w:rsidR="00E363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6336">
        <w:rPr>
          <w:rFonts w:ascii="Times New Roman" w:hAnsi="Times New Roman" w:cs="Times New Roman"/>
          <w:color w:val="000000"/>
          <w:sz w:val="24"/>
          <w:szCs w:val="24"/>
        </w:rPr>
        <w:t>načela</w:t>
      </w:r>
      <w:proofErr w:type="spellEnd"/>
      <w:r w:rsidR="00E363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6336">
        <w:rPr>
          <w:rFonts w:ascii="Times New Roman" w:hAnsi="Times New Roman" w:cs="Times New Roman"/>
          <w:color w:val="000000"/>
          <w:sz w:val="24"/>
          <w:szCs w:val="24"/>
        </w:rPr>
        <w:t>Kodeksa</w:t>
      </w:r>
      <w:proofErr w:type="spellEnd"/>
      <w:r w:rsidR="00E363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6336">
        <w:rPr>
          <w:rFonts w:ascii="Times New Roman" w:hAnsi="Times New Roman" w:cs="Times New Roman"/>
          <w:color w:val="000000"/>
          <w:sz w:val="24"/>
          <w:szCs w:val="24"/>
        </w:rPr>
        <w:t>novinara.</w:t>
      </w:r>
      <w:r w:rsidR="00066D44">
        <w:rPr>
          <w:rFonts w:ascii="Times New Roman" w:hAnsi="Times New Roman" w:cs="Times New Roman"/>
          <w:color w:val="000000"/>
          <w:sz w:val="24"/>
          <w:szCs w:val="24"/>
        </w:rPr>
        <w:t>Suštinsko</w:t>
      </w:r>
      <w:proofErr w:type="spellEnd"/>
      <w:r w:rsidR="00066D44">
        <w:rPr>
          <w:rFonts w:ascii="Times New Roman" w:hAnsi="Times New Roman" w:cs="Times New Roman"/>
          <w:color w:val="000000"/>
          <w:sz w:val="24"/>
          <w:szCs w:val="24"/>
        </w:rPr>
        <w:t xml:space="preserve"> je u </w:t>
      </w:r>
      <w:proofErr w:type="spellStart"/>
      <w:r w:rsidR="00066D44">
        <w:rPr>
          <w:rFonts w:ascii="Times New Roman" w:hAnsi="Times New Roman" w:cs="Times New Roman"/>
          <w:color w:val="000000"/>
          <w:sz w:val="24"/>
          <w:szCs w:val="24"/>
        </w:rPr>
        <w:t>pomenutom</w:t>
      </w:r>
      <w:proofErr w:type="spellEnd"/>
      <w:r w:rsidR="00066D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6D44">
        <w:rPr>
          <w:rFonts w:ascii="Times New Roman" w:hAnsi="Times New Roman" w:cs="Times New Roman"/>
          <w:color w:val="000000"/>
          <w:sz w:val="24"/>
          <w:szCs w:val="24"/>
        </w:rPr>
        <w:lastRenderedPageBreak/>
        <w:t>događaju</w:t>
      </w:r>
      <w:proofErr w:type="spellEnd"/>
      <w:r w:rsidR="00066D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6D44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 w:rsidR="00066D44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="00066D44">
        <w:rPr>
          <w:rFonts w:ascii="Times New Roman" w:hAnsi="Times New Roman" w:cs="Times New Roman"/>
          <w:color w:val="000000"/>
          <w:sz w:val="24"/>
          <w:szCs w:val="24"/>
        </w:rPr>
        <w:t>Martinović</w:t>
      </w:r>
      <w:proofErr w:type="spellEnd"/>
      <w:r w:rsidR="00066D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6D44">
        <w:rPr>
          <w:rFonts w:ascii="Times New Roman" w:hAnsi="Times New Roman" w:cs="Times New Roman"/>
          <w:color w:val="000000"/>
          <w:sz w:val="24"/>
          <w:szCs w:val="24"/>
        </w:rPr>
        <w:t>brutalno</w:t>
      </w:r>
      <w:proofErr w:type="spellEnd"/>
      <w:r w:rsidR="00066D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6D44">
        <w:rPr>
          <w:rFonts w:ascii="Times New Roman" w:hAnsi="Times New Roman" w:cs="Times New Roman"/>
          <w:color w:val="000000"/>
          <w:sz w:val="24"/>
          <w:szCs w:val="24"/>
        </w:rPr>
        <w:t>pretučen</w:t>
      </w:r>
      <w:proofErr w:type="spellEnd"/>
      <w:r w:rsidR="002317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1714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 w:rsidR="002317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1714">
        <w:rPr>
          <w:rFonts w:ascii="Times New Roman" w:hAnsi="Times New Roman" w:cs="Times New Roman"/>
          <w:color w:val="000000"/>
          <w:sz w:val="24"/>
          <w:szCs w:val="24"/>
        </w:rPr>
        <w:t>strane</w:t>
      </w:r>
      <w:proofErr w:type="spellEnd"/>
      <w:r w:rsidR="002317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1714">
        <w:rPr>
          <w:rFonts w:ascii="Times New Roman" w:hAnsi="Times New Roman" w:cs="Times New Roman"/>
          <w:color w:val="000000"/>
          <w:sz w:val="24"/>
          <w:szCs w:val="24"/>
        </w:rPr>
        <w:t>policije</w:t>
      </w:r>
      <w:proofErr w:type="spellEnd"/>
      <w:r w:rsidR="00066D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6D44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066D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6D44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 w:rsidR="00066D44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="00066D44">
        <w:rPr>
          <w:rFonts w:ascii="Times New Roman" w:hAnsi="Times New Roman" w:cs="Times New Roman"/>
          <w:color w:val="000000"/>
          <w:sz w:val="24"/>
          <w:szCs w:val="24"/>
        </w:rPr>
        <w:t>zadobio</w:t>
      </w:r>
      <w:proofErr w:type="spellEnd"/>
      <w:r w:rsidR="00066D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6D44">
        <w:rPr>
          <w:rFonts w:ascii="Times New Roman" w:hAnsi="Times New Roman" w:cs="Times New Roman"/>
          <w:color w:val="000000"/>
          <w:sz w:val="24"/>
          <w:szCs w:val="24"/>
        </w:rPr>
        <w:t>podlive</w:t>
      </w:r>
      <w:proofErr w:type="spellEnd"/>
      <w:r w:rsidR="00066D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6D44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066D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6D44">
        <w:rPr>
          <w:rFonts w:ascii="Times New Roman" w:hAnsi="Times New Roman" w:cs="Times New Roman"/>
          <w:color w:val="000000"/>
          <w:sz w:val="24"/>
          <w:szCs w:val="24"/>
        </w:rPr>
        <w:t>prelom</w:t>
      </w:r>
      <w:proofErr w:type="spellEnd"/>
      <w:r w:rsidR="00066D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6D44">
        <w:rPr>
          <w:rFonts w:ascii="Times New Roman" w:hAnsi="Times New Roman" w:cs="Times New Roman"/>
          <w:color w:val="000000"/>
          <w:sz w:val="24"/>
          <w:szCs w:val="24"/>
        </w:rPr>
        <w:t>kuka</w:t>
      </w:r>
      <w:proofErr w:type="spellEnd"/>
      <w:r w:rsidR="00066D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66D44">
        <w:rPr>
          <w:rFonts w:ascii="Times New Roman" w:hAnsi="Times New Roman" w:cs="Times New Roman"/>
          <w:color w:val="000000"/>
          <w:sz w:val="24"/>
          <w:szCs w:val="24"/>
        </w:rPr>
        <w:t>rebra</w:t>
      </w:r>
      <w:proofErr w:type="spellEnd"/>
      <w:r w:rsidR="00066D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6D44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066D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6D44">
        <w:rPr>
          <w:rFonts w:ascii="Times New Roman" w:hAnsi="Times New Roman" w:cs="Times New Roman"/>
          <w:color w:val="000000"/>
          <w:sz w:val="24"/>
          <w:szCs w:val="24"/>
        </w:rPr>
        <w:t>koljena</w:t>
      </w:r>
      <w:proofErr w:type="spellEnd"/>
      <w:r w:rsidR="00066D44">
        <w:rPr>
          <w:rFonts w:ascii="Times New Roman" w:hAnsi="Times New Roman" w:cs="Times New Roman"/>
          <w:color w:val="000000"/>
          <w:sz w:val="24"/>
          <w:szCs w:val="24"/>
        </w:rPr>
        <w:t xml:space="preserve">, a to je u </w:t>
      </w:r>
      <w:proofErr w:type="spellStart"/>
      <w:r w:rsidR="00066D44">
        <w:rPr>
          <w:rFonts w:ascii="Times New Roman" w:hAnsi="Times New Roman" w:cs="Times New Roman"/>
          <w:color w:val="000000"/>
          <w:sz w:val="24"/>
          <w:szCs w:val="24"/>
        </w:rPr>
        <w:t>pomenutom</w:t>
      </w:r>
      <w:proofErr w:type="spellEnd"/>
      <w:r w:rsidR="00066D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6D44">
        <w:rPr>
          <w:rFonts w:ascii="Times New Roman" w:hAnsi="Times New Roman" w:cs="Times New Roman"/>
          <w:color w:val="000000"/>
          <w:sz w:val="24"/>
          <w:szCs w:val="24"/>
        </w:rPr>
        <w:t>tekstu</w:t>
      </w:r>
      <w:proofErr w:type="spellEnd"/>
      <w:r w:rsidR="00066D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6D44">
        <w:rPr>
          <w:rFonts w:ascii="Times New Roman" w:hAnsi="Times New Roman" w:cs="Times New Roman"/>
          <w:color w:val="000000"/>
          <w:sz w:val="24"/>
          <w:szCs w:val="24"/>
        </w:rPr>
        <w:t>navedeno</w:t>
      </w:r>
      <w:proofErr w:type="spellEnd"/>
      <w:r w:rsidR="00066D4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E1CB3" w:rsidRDefault="00FE1CB3" w:rsidP="00CF5DC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F1EB1" w:rsidRDefault="001F1EB1" w:rsidP="001F1EB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  <w:r>
        <w:rPr>
          <w:rFonts w:ascii="Cambria" w:hAnsi="Cambria" w:cs="Cambria"/>
          <w:b/>
          <w:bCs/>
          <w:color w:val="000000"/>
          <w:sz w:val="23"/>
          <w:szCs w:val="23"/>
        </w:rPr>
        <w:t xml:space="preserve">                                                                                                                         </w:t>
      </w:r>
      <w:proofErr w:type="spellStart"/>
      <w:r>
        <w:rPr>
          <w:rFonts w:ascii="Cambria" w:hAnsi="Cambria" w:cs="Cambria"/>
          <w:b/>
          <w:bCs/>
          <w:color w:val="000000"/>
          <w:sz w:val="23"/>
          <w:szCs w:val="23"/>
        </w:rPr>
        <w:t>Komisija</w:t>
      </w:r>
      <w:proofErr w:type="spellEnd"/>
      <w:r>
        <w:rPr>
          <w:rFonts w:ascii="Cambria" w:hAnsi="Cambria" w:cs="Cambria"/>
          <w:b/>
          <w:bCs/>
          <w:color w:val="000000"/>
          <w:sz w:val="23"/>
          <w:szCs w:val="23"/>
        </w:rPr>
        <w:t xml:space="preserve"> za monitoring </w:t>
      </w:r>
      <w:proofErr w:type="spellStart"/>
      <w:r>
        <w:rPr>
          <w:rFonts w:ascii="Cambria" w:hAnsi="Cambria" w:cs="Cambria"/>
          <w:b/>
          <w:bCs/>
          <w:color w:val="000000"/>
          <w:sz w:val="23"/>
          <w:szCs w:val="23"/>
        </w:rPr>
        <w:t>i</w:t>
      </w:r>
      <w:proofErr w:type="spellEnd"/>
      <w:r>
        <w:rPr>
          <w:rFonts w:ascii="Cambria" w:hAnsi="Cambria" w:cs="Cambria"/>
          <w:b/>
          <w:bCs/>
          <w:color w:val="000000"/>
          <w:sz w:val="23"/>
          <w:szCs w:val="23"/>
        </w:rPr>
        <w:t xml:space="preserve"> </w:t>
      </w:r>
      <w:proofErr w:type="spellStart"/>
      <w:r w:rsidRPr="00027039">
        <w:rPr>
          <w:rFonts w:ascii="Cambria" w:hAnsi="Cambria" w:cs="Cambria"/>
          <w:b/>
          <w:bCs/>
          <w:color w:val="000000"/>
          <w:sz w:val="23"/>
          <w:szCs w:val="23"/>
        </w:rPr>
        <w:t>žalbe</w:t>
      </w:r>
      <w:proofErr w:type="spellEnd"/>
    </w:p>
    <w:p w:rsidR="00233805" w:rsidRPr="00027039" w:rsidRDefault="00233805" w:rsidP="001F1EB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3"/>
          <w:szCs w:val="23"/>
        </w:rPr>
      </w:pPr>
    </w:p>
    <w:p w:rsidR="001F1EB1" w:rsidRPr="00027039" w:rsidRDefault="00AC06C9" w:rsidP="001F1EB1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Danilo Burzan</w:t>
      </w:r>
    </w:p>
    <w:p w:rsidR="001F1EB1" w:rsidRPr="00027039" w:rsidRDefault="001F1EB1" w:rsidP="001F1EB1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Branko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Vojičić</w:t>
      </w:r>
      <w:proofErr w:type="spellEnd"/>
    </w:p>
    <w:p w:rsidR="001F1EB1" w:rsidRPr="00735CC9" w:rsidRDefault="001F1EB1" w:rsidP="001F1EB1">
      <w:pPr>
        <w:pStyle w:val="Default"/>
        <w:jc w:val="right"/>
        <w:rPr>
          <w:lang w:val="sr-Latn-CS"/>
        </w:rPr>
      </w:pPr>
      <w:proofErr w:type="spellStart"/>
      <w:r w:rsidRPr="00027039">
        <w:rPr>
          <w:rFonts w:ascii="Cambria" w:hAnsi="Cambria" w:cs="Cambria"/>
          <w:sz w:val="23"/>
          <w:szCs w:val="23"/>
        </w:rPr>
        <w:t>RankoVujović</w:t>
      </w:r>
      <w:proofErr w:type="spellEnd"/>
    </w:p>
    <w:p w:rsidR="001F1EB1" w:rsidRPr="00BF6F91" w:rsidRDefault="001F1EB1" w:rsidP="001F1EB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F1EB1" w:rsidRPr="00BF6F91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77A96"/>
    <w:multiLevelType w:val="hybridMultilevel"/>
    <w:tmpl w:val="D0284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DE5893"/>
    <w:multiLevelType w:val="multilevel"/>
    <w:tmpl w:val="837E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010DA"/>
    <w:rsid w:val="00041681"/>
    <w:rsid w:val="00042A27"/>
    <w:rsid w:val="00066D44"/>
    <w:rsid w:val="000978F3"/>
    <w:rsid w:val="000B0C25"/>
    <w:rsid w:val="000C51E6"/>
    <w:rsid w:val="000F0BCA"/>
    <w:rsid w:val="000F2E37"/>
    <w:rsid w:val="0013418A"/>
    <w:rsid w:val="00197259"/>
    <w:rsid w:val="001E5501"/>
    <w:rsid w:val="001F1EB1"/>
    <w:rsid w:val="001F3AF6"/>
    <w:rsid w:val="00200AEC"/>
    <w:rsid w:val="00231714"/>
    <w:rsid w:val="00233805"/>
    <w:rsid w:val="002362A0"/>
    <w:rsid w:val="0025377D"/>
    <w:rsid w:val="00260EA4"/>
    <w:rsid w:val="00295235"/>
    <w:rsid w:val="002A6E45"/>
    <w:rsid w:val="002B0FAB"/>
    <w:rsid w:val="002B46B0"/>
    <w:rsid w:val="002D15A2"/>
    <w:rsid w:val="002D7940"/>
    <w:rsid w:val="003003B2"/>
    <w:rsid w:val="00326C9F"/>
    <w:rsid w:val="00331866"/>
    <w:rsid w:val="003341BC"/>
    <w:rsid w:val="003418F2"/>
    <w:rsid w:val="00355F0F"/>
    <w:rsid w:val="00360FFE"/>
    <w:rsid w:val="0037417A"/>
    <w:rsid w:val="00383BC1"/>
    <w:rsid w:val="003A5C18"/>
    <w:rsid w:val="003C4611"/>
    <w:rsid w:val="003D6217"/>
    <w:rsid w:val="003E0BA6"/>
    <w:rsid w:val="003E4146"/>
    <w:rsid w:val="003E5792"/>
    <w:rsid w:val="003E6FBF"/>
    <w:rsid w:val="00421269"/>
    <w:rsid w:val="0045692E"/>
    <w:rsid w:val="00483813"/>
    <w:rsid w:val="00493CF8"/>
    <w:rsid w:val="004A105E"/>
    <w:rsid w:val="004D1797"/>
    <w:rsid w:val="004D3007"/>
    <w:rsid w:val="004D3AF3"/>
    <w:rsid w:val="004D3B26"/>
    <w:rsid w:val="004D73CE"/>
    <w:rsid w:val="004E5869"/>
    <w:rsid w:val="004F6982"/>
    <w:rsid w:val="0053140F"/>
    <w:rsid w:val="00534532"/>
    <w:rsid w:val="00562B30"/>
    <w:rsid w:val="005657E1"/>
    <w:rsid w:val="005748A2"/>
    <w:rsid w:val="00576540"/>
    <w:rsid w:val="00596A1F"/>
    <w:rsid w:val="005A6906"/>
    <w:rsid w:val="005E3C9A"/>
    <w:rsid w:val="00623976"/>
    <w:rsid w:val="006336B7"/>
    <w:rsid w:val="00633966"/>
    <w:rsid w:val="006474C6"/>
    <w:rsid w:val="00647D77"/>
    <w:rsid w:val="00665C0D"/>
    <w:rsid w:val="006750F1"/>
    <w:rsid w:val="00683453"/>
    <w:rsid w:val="00696402"/>
    <w:rsid w:val="006E2843"/>
    <w:rsid w:val="007010DA"/>
    <w:rsid w:val="00701102"/>
    <w:rsid w:val="00722792"/>
    <w:rsid w:val="007233BF"/>
    <w:rsid w:val="0072705E"/>
    <w:rsid w:val="0073375B"/>
    <w:rsid w:val="007466E2"/>
    <w:rsid w:val="00750D8F"/>
    <w:rsid w:val="007936AF"/>
    <w:rsid w:val="007A52F0"/>
    <w:rsid w:val="007B2580"/>
    <w:rsid w:val="007C0051"/>
    <w:rsid w:val="008014CA"/>
    <w:rsid w:val="00815D99"/>
    <w:rsid w:val="0082086E"/>
    <w:rsid w:val="0082502A"/>
    <w:rsid w:val="00841449"/>
    <w:rsid w:val="0087384F"/>
    <w:rsid w:val="00891248"/>
    <w:rsid w:val="0089383E"/>
    <w:rsid w:val="008A3EED"/>
    <w:rsid w:val="008A525B"/>
    <w:rsid w:val="008B21C7"/>
    <w:rsid w:val="008D32B0"/>
    <w:rsid w:val="008F7867"/>
    <w:rsid w:val="009032AF"/>
    <w:rsid w:val="00915359"/>
    <w:rsid w:val="00920A93"/>
    <w:rsid w:val="00942501"/>
    <w:rsid w:val="00954030"/>
    <w:rsid w:val="00955E58"/>
    <w:rsid w:val="00956381"/>
    <w:rsid w:val="009605D1"/>
    <w:rsid w:val="00973619"/>
    <w:rsid w:val="00986ED9"/>
    <w:rsid w:val="00996B8D"/>
    <w:rsid w:val="009A1BA5"/>
    <w:rsid w:val="009B2F66"/>
    <w:rsid w:val="009D00A4"/>
    <w:rsid w:val="009D6933"/>
    <w:rsid w:val="009F6AB6"/>
    <w:rsid w:val="00A0410C"/>
    <w:rsid w:val="00A10374"/>
    <w:rsid w:val="00A163A8"/>
    <w:rsid w:val="00A229AF"/>
    <w:rsid w:val="00A40B2A"/>
    <w:rsid w:val="00A575E7"/>
    <w:rsid w:val="00A67674"/>
    <w:rsid w:val="00AA26E3"/>
    <w:rsid w:val="00AB704A"/>
    <w:rsid w:val="00AC06C9"/>
    <w:rsid w:val="00AC2A79"/>
    <w:rsid w:val="00B22E18"/>
    <w:rsid w:val="00B34D96"/>
    <w:rsid w:val="00B405C3"/>
    <w:rsid w:val="00B622A4"/>
    <w:rsid w:val="00BB7234"/>
    <w:rsid w:val="00BC22AC"/>
    <w:rsid w:val="00BD2073"/>
    <w:rsid w:val="00BF6F91"/>
    <w:rsid w:val="00C0118F"/>
    <w:rsid w:val="00C05EF5"/>
    <w:rsid w:val="00C10D6A"/>
    <w:rsid w:val="00C20A19"/>
    <w:rsid w:val="00C80A14"/>
    <w:rsid w:val="00C85B58"/>
    <w:rsid w:val="00CB3DB9"/>
    <w:rsid w:val="00CB63BF"/>
    <w:rsid w:val="00CC3FA4"/>
    <w:rsid w:val="00CC7E4B"/>
    <w:rsid w:val="00CD1795"/>
    <w:rsid w:val="00CF5DC4"/>
    <w:rsid w:val="00CF6540"/>
    <w:rsid w:val="00D03175"/>
    <w:rsid w:val="00D07D7F"/>
    <w:rsid w:val="00D264B1"/>
    <w:rsid w:val="00D358F3"/>
    <w:rsid w:val="00D56647"/>
    <w:rsid w:val="00DB0109"/>
    <w:rsid w:val="00DC6284"/>
    <w:rsid w:val="00DC726A"/>
    <w:rsid w:val="00DF792D"/>
    <w:rsid w:val="00E22692"/>
    <w:rsid w:val="00E36336"/>
    <w:rsid w:val="00E51C2E"/>
    <w:rsid w:val="00E547FB"/>
    <w:rsid w:val="00E54AB6"/>
    <w:rsid w:val="00E77F9C"/>
    <w:rsid w:val="00EA47D7"/>
    <w:rsid w:val="00ED1580"/>
    <w:rsid w:val="00EF1BDF"/>
    <w:rsid w:val="00F21B0C"/>
    <w:rsid w:val="00F2714E"/>
    <w:rsid w:val="00F4171B"/>
    <w:rsid w:val="00F56ED1"/>
    <w:rsid w:val="00F6595B"/>
    <w:rsid w:val="00F661C2"/>
    <w:rsid w:val="00F902ED"/>
    <w:rsid w:val="00F93D94"/>
    <w:rsid w:val="00F95979"/>
    <w:rsid w:val="00FC2930"/>
    <w:rsid w:val="00FE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10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0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30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5F0F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2016-03-16T15:21:00Z</dcterms:created>
  <dcterms:modified xsi:type="dcterms:W3CDTF">2016-03-16T15:21:00Z</dcterms:modified>
</cp:coreProperties>
</file>